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7C" w:rsidRPr="00683FB6" w:rsidRDefault="008B187C" w:rsidP="008B1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FB6">
        <w:rPr>
          <w:rFonts w:ascii="Times New Roman" w:hAnsi="Times New Roman" w:cs="Times New Roman"/>
          <w:sz w:val="28"/>
          <w:szCs w:val="28"/>
        </w:rPr>
        <w:t xml:space="preserve">Основные положения учетной политики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83FB6">
        <w:rPr>
          <w:rFonts w:ascii="Times New Roman" w:hAnsi="Times New Roman" w:cs="Times New Roman"/>
          <w:sz w:val="28"/>
          <w:szCs w:val="28"/>
        </w:rPr>
        <w:t xml:space="preserve">БУЗ </w:t>
      </w:r>
      <w:proofErr w:type="spellStart"/>
      <w:proofErr w:type="gramStart"/>
      <w:r w:rsidR="00FD7E99">
        <w:rPr>
          <w:rFonts w:ascii="Times New Roman" w:hAnsi="Times New Roman" w:cs="Times New Roman"/>
          <w:sz w:val="28"/>
          <w:szCs w:val="28"/>
        </w:rPr>
        <w:t>Армавирский</w:t>
      </w:r>
      <w:proofErr w:type="spellEnd"/>
      <w:proofErr w:type="gramEnd"/>
      <w:r w:rsidR="00FD7E99">
        <w:rPr>
          <w:rFonts w:ascii="Times New Roman" w:hAnsi="Times New Roman" w:cs="Times New Roman"/>
          <w:sz w:val="28"/>
          <w:szCs w:val="28"/>
        </w:rPr>
        <w:t xml:space="preserve"> КВД</w:t>
      </w:r>
    </w:p>
    <w:p w:rsidR="008B187C" w:rsidRPr="00683FB6" w:rsidRDefault="008B187C" w:rsidP="008B1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FB6">
        <w:rPr>
          <w:rFonts w:ascii="Times New Roman" w:hAnsi="Times New Roman" w:cs="Times New Roman"/>
          <w:sz w:val="28"/>
          <w:szCs w:val="28"/>
        </w:rPr>
        <w:t>В учреждении приняты следующие документы учетной политики:</w:t>
      </w:r>
    </w:p>
    <w:p w:rsidR="008B187C" w:rsidRDefault="008B187C" w:rsidP="008B187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 2</w:t>
      </w:r>
      <w:r w:rsidR="00FD7E9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FD7E9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D7E99">
        <w:rPr>
          <w:rFonts w:ascii="Times New Roman" w:hAnsi="Times New Roman" w:cs="Times New Roman"/>
          <w:sz w:val="28"/>
          <w:szCs w:val="28"/>
        </w:rPr>
        <w:t xml:space="preserve"> 377-П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474B3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sz w:val="28"/>
          <w:szCs w:val="28"/>
        </w:rPr>
        <w:t>учетной политике»</w:t>
      </w:r>
      <w:r w:rsidR="00474B3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Приказом утверждается учетная политика, которая содержит следующие разделы:</w:t>
      </w:r>
    </w:p>
    <w:p w:rsidR="008B187C" w:rsidRDefault="008B187C" w:rsidP="008B187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бухгалтерского учета</w:t>
      </w:r>
    </w:p>
    <w:p w:rsidR="008B187C" w:rsidRDefault="008B187C" w:rsidP="008B187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методология бухгалтерского учета (особенности учета нефинансовых активов, основных средств, нематериальных активов, материальных запасов, себестоимости, денежных средств и денежных документов, расчетов, финансового результата, санкционирования, активов и расчетов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счетах)</w:t>
      </w:r>
    </w:p>
    <w:p w:rsidR="008B187C" w:rsidRDefault="008B187C" w:rsidP="008B187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налогового учета</w:t>
      </w:r>
    </w:p>
    <w:p w:rsidR="003338B0" w:rsidRDefault="003338B0" w:rsidP="00AE0C5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sz w:val="28"/>
          <w:szCs w:val="28"/>
        </w:rPr>
      </w:pPr>
      <w:r w:rsidRPr="003338B0">
        <w:rPr>
          <w:sz w:val="28"/>
          <w:szCs w:val="28"/>
        </w:rPr>
        <w:t>2.</w:t>
      </w:r>
      <w:r w:rsidRPr="003338B0">
        <w:rPr>
          <w:sz w:val="28"/>
          <w:szCs w:val="28"/>
        </w:rPr>
        <w:tab/>
        <w:t>Приложение 7  «Положение о внутреннем финансовом контроле». Настоящее положение устанавливает единые цели, правила и принципы проведения внутреннего контроля совершаемых фактов хозяйственной жизни. В Положении установлена система внутреннего финансового контроля, порядок организации внутреннего финансового контроля, права и обязанности комиссии по проведению внутренних проверок.</w:t>
      </w:r>
    </w:p>
    <w:p w:rsidR="008B187C" w:rsidRPr="00AE0C5E" w:rsidRDefault="003338B0" w:rsidP="00AE0C5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0C5E">
        <w:rPr>
          <w:sz w:val="28"/>
          <w:szCs w:val="28"/>
        </w:rPr>
        <w:t xml:space="preserve">. </w:t>
      </w:r>
      <w:r w:rsidR="008B187C" w:rsidRPr="006312E6">
        <w:rPr>
          <w:sz w:val="28"/>
          <w:szCs w:val="28"/>
        </w:rPr>
        <w:t>При</w:t>
      </w:r>
      <w:r w:rsidR="00AE0C5E">
        <w:rPr>
          <w:sz w:val="28"/>
          <w:szCs w:val="28"/>
        </w:rPr>
        <w:t>ложение 9</w:t>
      </w:r>
      <w:r w:rsidR="008B187C" w:rsidRPr="006312E6">
        <w:rPr>
          <w:sz w:val="28"/>
          <w:szCs w:val="28"/>
        </w:rPr>
        <w:t xml:space="preserve"> </w:t>
      </w:r>
      <w:r w:rsidR="00AE0C5E">
        <w:rPr>
          <w:sz w:val="28"/>
          <w:szCs w:val="28"/>
        </w:rPr>
        <w:t>«</w:t>
      </w:r>
      <w:r w:rsidR="008B187C" w:rsidRPr="006312E6">
        <w:rPr>
          <w:sz w:val="28"/>
          <w:szCs w:val="28"/>
        </w:rPr>
        <w:t>Положени</w:t>
      </w:r>
      <w:r w:rsidR="00AE0C5E">
        <w:rPr>
          <w:sz w:val="28"/>
          <w:szCs w:val="28"/>
        </w:rPr>
        <w:t>е</w:t>
      </w:r>
      <w:r w:rsidR="008B187C" w:rsidRPr="006312E6">
        <w:rPr>
          <w:sz w:val="28"/>
          <w:szCs w:val="28"/>
        </w:rPr>
        <w:t xml:space="preserve"> о служебных командировках». </w:t>
      </w:r>
      <w:r w:rsidR="00AE0C5E">
        <w:rPr>
          <w:sz w:val="28"/>
          <w:szCs w:val="28"/>
        </w:rPr>
        <w:t xml:space="preserve"> </w:t>
      </w:r>
      <w:proofErr w:type="gramStart"/>
      <w:r w:rsidR="008B187C" w:rsidRPr="006312E6">
        <w:rPr>
          <w:sz w:val="28"/>
          <w:szCs w:val="28"/>
        </w:rPr>
        <w:t xml:space="preserve">Положение о служебных командировках в ГБУЗ </w:t>
      </w:r>
      <w:proofErr w:type="spellStart"/>
      <w:r w:rsidR="00AE0C5E">
        <w:rPr>
          <w:sz w:val="28"/>
          <w:szCs w:val="28"/>
        </w:rPr>
        <w:t>Армавирский</w:t>
      </w:r>
      <w:proofErr w:type="spellEnd"/>
      <w:r w:rsidR="00AE0C5E">
        <w:rPr>
          <w:sz w:val="28"/>
          <w:szCs w:val="28"/>
        </w:rPr>
        <w:t xml:space="preserve"> КВД </w:t>
      </w:r>
      <w:r w:rsidR="008B187C" w:rsidRPr="006312E6">
        <w:rPr>
          <w:sz w:val="28"/>
          <w:szCs w:val="28"/>
        </w:rPr>
        <w:t>разработано в соответствии с законодательством РФ, в том числе Трудовым кодексом РФ, постановлением Правительства РФ от 13 октября 2008 г. № 749 «Об особенностях направления работников в служебные командировки»,</w:t>
      </w:r>
      <w:r w:rsidR="00AE0C5E" w:rsidRPr="00AE0C5E">
        <w:rPr>
          <w:rFonts w:eastAsia="Times New Roman"/>
          <w:sz w:val="28"/>
          <w:szCs w:val="28"/>
          <w:lang w:eastAsia="ru-RU"/>
        </w:rPr>
        <w:t xml:space="preserve"> </w:t>
      </w:r>
      <w:r w:rsidR="00AE0C5E" w:rsidRPr="00AE0C5E">
        <w:rPr>
          <w:rFonts w:eastAsia="Times New Roman"/>
          <w:sz w:val="28"/>
          <w:szCs w:val="28"/>
          <w:lang w:eastAsia="ru-RU"/>
        </w:rPr>
        <w:t>Постановлением главы администрации Краснодарского края №52 от 03 февраля 2015 года «Об утверждении Положения о порядке и размерах возмещения расходов, связанных со служебными командировками</w:t>
      </w:r>
      <w:proofErr w:type="gramEnd"/>
      <w:r w:rsidR="00AE0C5E" w:rsidRPr="00AE0C5E">
        <w:rPr>
          <w:rFonts w:eastAsia="Times New Roman"/>
          <w:sz w:val="28"/>
          <w:szCs w:val="28"/>
          <w:lang w:eastAsia="ru-RU"/>
        </w:rPr>
        <w:t>, работникам государственных учреждений Краснодарского края».</w:t>
      </w:r>
      <w:r w:rsidR="00AE0C5E">
        <w:rPr>
          <w:rFonts w:eastAsia="Times New Roman"/>
          <w:sz w:val="28"/>
          <w:szCs w:val="28"/>
          <w:lang w:eastAsia="ru-RU"/>
        </w:rPr>
        <w:t xml:space="preserve"> </w:t>
      </w:r>
      <w:r w:rsidR="008B187C" w:rsidRPr="00AE0C5E">
        <w:rPr>
          <w:sz w:val="28"/>
          <w:szCs w:val="28"/>
        </w:rPr>
        <w:t xml:space="preserve">Настоящее положение устанавливает порядок направления работников Учреждения в служебные </w:t>
      </w:r>
      <w:proofErr w:type="gramStart"/>
      <w:r w:rsidR="008B187C" w:rsidRPr="00AE0C5E">
        <w:rPr>
          <w:sz w:val="28"/>
          <w:szCs w:val="28"/>
        </w:rPr>
        <w:t>командировки</w:t>
      </w:r>
      <w:proofErr w:type="gramEnd"/>
      <w:r w:rsidR="008B187C" w:rsidRPr="00AE0C5E">
        <w:rPr>
          <w:sz w:val="28"/>
          <w:szCs w:val="28"/>
        </w:rPr>
        <w:t xml:space="preserve"> как на территории Российской Федерации, так и на территории иностранных государств.</w:t>
      </w:r>
    </w:p>
    <w:p w:rsidR="008B187C" w:rsidRDefault="008B187C" w:rsidP="008B187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683FB6">
        <w:rPr>
          <w:rFonts w:ascii="Times New Roman" w:hAnsi="Times New Roman" w:cs="Times New Roman"/>
          <w:bCs/>
          <w:sz w:val="28"/>
          <w:szCs w:val="28"/>
          <w:lang w:eastAsia="x-none"/>
        </w:rPr>
        <w:t>При</w:t>
      </w:r>
      <w:r w:rsidR="003E58BD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ложение 12 </w:t>
      </w:r>
      <w:r w:rsidRPr="00683FB6">
        <w:rPr>
          <w:rFonts w:ascii="Times New Roman" w:hAnsi="Times New Roman" w:cs="Times New Roman"/>
          <w:bCs/>
          <w:sz w:val="28"/>
          <w:szCs w:val="28"/>
          <w:lang w:eastAsia="x-none"/>
        </w:rPr>
        <w:t>«Поряд</w:t>
      </w:r>
      <w:r w:rsidR="003E58BD">
        <w:rPr>
          <w:rFonts w:ascii="Times New Roman" w:hAnsi="Times New Roman" w:cs="Times New Roman"/>
          <w:bCs/>
          <w:sz w:val="28"/>
          <w:szCs w:val="28"/>
          <w:lang w:eastAsia="x-none"/>
        </w:rPr>
        <w:t>о</w:t>
      </w:r>
      <w:r w:rsidRPr="00683FB6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к отражения в учете событий после отчетной даты». Настоящий порядок признания и отражения в учете и отчетности событий после отчетной даты разработан в соответствии с федеральным стандартом бухгалтерского учета для организаций государственного сектора «События после отчетной даты», утвержденным приказом Минфина России от 30.12.2017 № 275н, а также Методическими рекомендациями, доведенными письмом Минфина России от 31.07.2018 № </w:t>
      </w:r>
      <w:r w:rsidRPr="00683FB6">
        <w:rPr>
          <w:rFonts w:ascii="Times New Roman" w:hAnsi="Times New Roman" w:cs="Times New Roman"/>
          <w:bCs/>
          <w:sz w:val="28"/>
          <w:szCs w:val="28"/>
          <w:lang w:eastAsia="x-none"/>
        </w:rPr>
        <w:lastRenderedPageBreak/>
        <w:t>02-06-07/55005.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Порядком определяется п</w:t>
      </w:r>
      <w:r w:rsidRPr="00683FB6">
        <w:rPr>
          <w:rFonts w:ascii="Times New Roman" w:hAnsi="Times New Roman" w:cs="Times New Roman"/>
          <w:bCs/>
          <w:sz w:val="28"/>
          <w:szCs w:val="28"/>
          <w:lang w:eastAsia="x-none"/>
        </w:rPr>
        <w:t>еречень фактов хозяйственной жизни, которые признаются событиями после отчетной даты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>, а также о</w:t>
      </w:r>
      <w:r w:rsidRPr="00683FB6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тражение в учете и отчетности 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данных </w:t>
      </w:r>
      <w:r w:rsidRPr="00683FB6">
        <w:rPr>
          <w:rFonts w:ascii="Times New Roman" w:hAnsi="Times New Roman" w:cs="Times New Roman"/>
          <w:bCs/>
          <w:sz w:val="28"/>
          <w:szCs w:val="28"/>
          <w:lang w:eastAsia="x-none"/>
        </w:rPr>
        <w:t>событий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>.</w:t>
      </w:r>
    </w:p>
    <w:p w:rsidR="008B187C" w:rsidRDefault="008B187C" w:rsidP="008B187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3E58BD">
        <w:rPr>
          <w:rFonts w:ascii="Times New Roman" w:hAnsi="Times New Roman" w:cs="Times New Roman"/>
          <w:sz w:val="28"/>
          <w:szCs w:val="28"/>
        </w:rPr>
        <w:t>ложение 13 «</w:t>
      </w:r>
      <w:r w:rsidRPr="004B12C1">
        <w:rPr>
          <w:rFonts w:ascii="Times New Roman" w:hAnsi="Times New Roman" w:cs="Times New Roman"/>
          <w:sz w:val="28"/>
          <w:szCs w:val="28"/>
        </w:rPr>
        <w:t>Поряд</w:t>
      </w:r>
      <w:r w:rsidR="003E58BD">
        <w:rPr>
          <w:rFonts w:ascii="Times New Roman" w:hAnsi="Times New Roman" w:cs="Times New Roman"/>
          <w:sz w:val="28"/>
          <w:szCs w:val="28"/>
        </w:rPr>
        <w:t>ок</w:t>
      </w:r>
      <w:r w:rsidRPr="004B12C1">
        <w:rPr>
          <w:rFonts w:ascii="Times New Roman" w:hAnsi="Times New Roman" w:cs="Times New Roman"/>
          <w:sz w:val="28"/>
          <w:szCs w:val="28"/>
        </w:rPr>
        <w:t xml:space="preserve"> проведения инвентаризации активов и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4B12C1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проведения инвентаризации имущества, финансовых активов и обязательств учреждения, в том числе на </w:t>
      </w:r>
      <w:proofErr w:type="spellStart"/>
      <w:r w:rsidRPr="004B12C1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4B12C1">
        <w:rPr>
          <w:rFonts w:ascii="Times New Roman" w:hAnsi="Times New Roman" w:cs="Times New Roman"/>
          <w:sz w:val="28"/>
          <w:szCs w:val="28"/>
        </w:rPr>
        <w:t xml:space="preserve"> счетах, сроки ее проведения и оформления результатов, перечень активов и обязательств, проверяемых при проведении инвентаризации</w:t>
      </w:r>
      <w:r>
        <w:rPr>
          <w:rFonts w:ascii="Times New Roman" w:hAnsi="Times New Roman" w:cs="Times New Roman"/>
          <w:sz w:val="28"/>
          <w:szCs w:val="28"/>
        </w:rPr>
        <w:t>, а также о</w:t>
      </w:r>
      <w:r w:rsidRPr="004B12C1">
        <w:rPr>
          <w:rFonts w:ascii="Times New Roman" w:hAnsi="Times New Roman" w:cs="Times New Roman"/>
          <w:sz w:val="28"/>
          <w:szCs w:val="28"/>
        </w:rPr>
        <w:t>собенности инвентаризации отдельных видов имущества, финансовых активов, обязательств и финансовых результатов</w:t>
      </w:r>
      <w:r w:rsidR="003E58BD">
        <w:rPr>
          <w:rFonts w:ascii="Times New Roman" w:hAnsi="Times New Roman" w:cs="Times New Roman"/>
          <w:sz w:val="28"/>
          <w:szCs w:val="28"/>
        </w:rPr>
        <w:t>.</w:t>
      </w:r>
      <w:r w:rsidRPr="00292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87C" w:rsidRPr="004B12C1" w:rsidRDefault="008B187C" w:rsidP="008B187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7FE">
        <w:rPr>
          <w:rFonts w:ascii="Times New Roman" w:hAnsi="Times New Roman" w:cs="Times New Roman"/>
          <w:sz w:val="28"/>
          <w:szCs w:val="28"/>
        </w:rPr>
        <w:t>При</w:t>
      </w:r>
      <w:r w:rsidR="003E58BD">
        <w:rPr>
          <w:rFonts w:ascii="Times New Roman" w:hAnsi="Times New Roman" w:cs="Times New Roman"/>
          <w:sz w:val="28"/>
          <w:szCs w:val="28"/>
        </w:rPr>
        <w:t>ложение 11 «</w:t>
      </w:r>
      <w:r w:rsidRPr="002927FE">
        <w:rPr>
          <w:rFonts w:ascii="Times New Roman" w:hAnsi="Times New Roman" w:cs="Times New Roman"/>
          <w:sz w:val="28"/>
          <w:szCs w:val="28"/>
        </w:rPr>
        <w:t>Поряд</w:t>
      </w:r>
      <w:r w:rsidR="003E58BD">
        <w:rPr>
          <w:rFonts w:ascii="Times New Roman" w:hAnsi="Times New Roman" w:cs="Times New Roman"/>
          <w:sz w:val="28"/>
          <w:szCs w:val="28"/>
        </w:rPr>
        <w:t>ок</w:t>
      </w:r>
      <w:r w:rsidRPr="002927FE">
        <w:rPr>
          <w:rFonts w:ascii="Times New Roman" w:hAnsi="Times New Roman" w:cs="Times New Roman"/>
          <w:sz w:val="28"/>
          <w:szCs w:val="28"/>
        </w:rPr>
        <w:t xml:space="preserve"> принятия обязательств (санкционирования расходов)». Определяет перечень документов, на основании которых принимаются к учету обязательства, порядок отражения в учете принимаемых, принятых обязательств, денежных обязательств.</w:t>
      </w:r>
    </w:p>
    <w:p w:rsidR="008B187C" w:rsidRPr="004B12C1" w:rsidRDefault="008B187C" w:rsidP="008B187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6981" w:rsidRDefault="00A96981"/>
    <w:sectPr w:rsidR="00A9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23795"/>
    <w:multiLevelType w:val="hybridMultilevel"/>
    <w:tmpl w:val="2D4AF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7C"/>
    <w:rsid w:val="003338B0"/>
    <w:rsid w:val="003E58BD"/>
    <w:rsid w:val="00474B30"/>
    <w:rsid w:val="0056438F"/>
    <w:rsid w:val="008B187C"/>
    <w:rsid w:val="00A96981"/>
    <w:rsid w:val="00AE0C5E"/>
    <w:rsid w:val="00F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87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0C5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87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0C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Инга Владимировна</dc:creator>
  <cp:lastModifiedBy>User</cp:lastModifiedBy>
  <cp:revision>5</cp:revision>
  <dcterms:created xsi:type="dcterms:W3CDTF">2019-07-02T11:04:00Z</dcterms:created>
  <dcterms:modified xsi:type="dcterms:W3CDTF">2019-07-29T11:17:00Z</dcterms:modified>
</cp:coreProperties>
</file>