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D23ADB" w:rsidRDefault="00D23ADB">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D23ADB">
        <w:tc>
          <w:tcPr>
            <w:tcW w:w="4677" w:type="dxa"/>
            <w:tcMar>
              <w:top w:w="0" w:type="dxa"/>
              <w:left w:w="0" w:type="dxa"/>
              <w:bottom w:w="0" w:type="dxa"/>
              <w:right w:w="0" w:type="dxa"/>
            </w:tcMar>
          </w:tcPr>
          <w:p w:rsidR="00D23ADB" w:rsidRDefault="00D23ADB">
            <w:pPr>
              <w:widowControl w:val="0"/>
              <w:autoSpaceDE w:val="0"/>
              <w:autoSpaceDN w:val="0"/>
              <w:adjustRightInd w:val="0"/>
              <w:spacing w:after="0" w:line="240" w:lineRule="auto"/>
              <w:outlineLvl w:val="0"/>
              <w:rPr>
                <w:rFonts w:ascii="Calibri" w:hAnsi="Calibri" w:cs="Calibri"/>
              </w:rPr>
            </w:pPr>
            <w:r>
              <w:rPr>
                <w:rFonts w:ascii="Calibri" w:hAnsi="Calibri" w:cs="Calibri"/>
              </w:rPr>
              <w:t>22 декабря 2014 года</w:t>
            </w:r>
          </w:p>
        </w:tc>
        <w:tc>
          <w:tcPr>
            <w:tcW w:w="4677" w:type="dxa"/>
            <w:tcMar>
              <w:top w:w="0" w:type="dxa"/>
              <w:left w:w="0" w:type="dxa"/>
              <w:bottom w:w="0" w:type="dxa"/>
              <w:right w:w="0" w:type="dxa"/>
            </w:tcMar>
          </w:tcPr>
          <w:p w:rsidR="00D23ADB" w:rsidRDefault="00D23ADB">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3081-КЗ</w:t>
            </w:r>
          </w:p>
        </w:tc>
      </w:tr>
    </w:tbl>
    <w:p w:rsidR="00D23ADB" w:rsidRDefault="00D23AD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D23ADB" w:rsidRDefault="00D23ADB">
      <w:pPr>
        <w:widowControl w:val="0"/>
        <w:autoSpaceDE w:val="0"/>
        <w:autoSpaceDN w:val="0"/>
        <w:adjustRightInd w:val="0"/>
        <w:spacing w:after="0" w:line="240" w:lineRule="auto"/>
        <w:jc w:val="center"/>
        <w:rPr>
          <w:rFonts w:ascii="Calibri" w:hAnsi="Calibri" w:cs="Calibri"/>
          <w:b/>
          <w:bCs/>
        </w:rPr>
      </w:pP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КРАСНОДАРСКОГО КРАЯ</w:t>
      </w:r>
    </w:p>
    <w:p w:rsidR="00D23ADB" w:rsidRDefault="00D23ADB">
      <w:pPr>
        <w:widowControl w:val="0"/>
        <w:autoSpaceDE w:val="0"/>
        <w:autoSpaceDN w:val="0"/>
        <w:adjustRightInd w:val="0"/>
        <w:spacing w:after="0" w:line="240" w:lineRule="auto"/>
        <w:jc w:val="center"/>
        <w:rPr>
          <w:rFonts w:ascii="Calibri" w:hAnsi="Calibri" w:cs="Calibri"/>
          <w:b/>
          <w:bCs/>
        </w:rPr>
      </w:pP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ТЕРРИТОРИАЛЬНОЙ ПРОГРАММЕ ГОСУДАРСТВЕННЫХ ГАРАНТИЙ</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БЕСПЛАТНОГО ОКАЗАНИЯ ГРАЖДАНАМ МЕДИЦИНСКОЙ ПОМОЩИ</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КРАСНОДАРСКОМ КРАЕ НА 2015 ГОД И НА ПЛАНОВЫЙ ПЕРИОД</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2016</w:t>
      </w:r>
      <w:proofErr w:type="gramStart"/>
      <w:r>
        <w:rPr>
          <w:rFonts w:ascii="Calibri" w:hAnsi="Calibri" w:cs="Calibri"/>
          <w:b/>
          <w:bCs/>
        </w:rPr>
        <w:t xml:space="preserve"> И</w:t>
      </w:r>
      <w:proofErr w:type="gramEnd"/>
      <w:r>
        <w:rPr>
          <w:rFonts w:ascii="Calibri" w:hAnsi="Calibri" w:cs="Calibri"/>
          <w:b/>
          <w:bCs/>
        </w:rPr>
        <w:t xml:space="preserve"> 2017 ГОДОВ</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Законодательного Собрания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от 17 декабря 2014 года</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outlineLvl w:val="1"/>
        <w:rPr>
          <w:rFonts w:ascii="Calibri" w:hAnsi="Calibri" w:cs="Calibri"/>
        </w:rPr>
      </w:pPr>
      <w:bookmarkStart w:id="1" w:name="Par19"/>
      <w:bookmarkEnd w:id="1"/>
      <w:r>
        <w:rPr>
          <w:rFonts w:ascii="Calibri" w:hAnsi="Calibri" w:cs="Calibri"/>
        </w:rPr>
        <w:t>Статья 1. Общие положения</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Утвердить Территориальную программу государственных гарантий бесплатного оказания гражданам медицинской помощи в Краснодарском крае на 2015 год и на плановый период 2016 и 2017 годов (далее также - Территориальная программа госгарантий), устанавливающую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w:t>
      </w:r>
      <w:proofErr w:type="gramEnd"/>
      <w:r>
        <w:rPr>
          <w:rFonts w:ascii="Calibri" w:hAnsi="Calibri" w:cs="Calibri"/>
        </w:rPr>
        <w:t>,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Территориальная программа госгарантий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Краснодарского края, основанных на данных медицинской статистики.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Территориальная программа госгарантий включает в себя территориальную программу обязательного медицинского страхования (далее также - Территориальная программа ОМС).</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outlineLvl w:val="1"/>
        <w:rPr>
          <w:rFonts w:ascii="Calibri" w:hAnsi="Calibri" w:cs="Calibri"/>
        </w:rPr>
      </w:pPr>
      <w:bookmarkStart w:id="2" w:name="Par25"/>
      <w:bookmarkEnd w:id="2"/>
      <w:r>
        <w:rPr>
          <w:rFonts w:ascii="Calibri" w:hAnsi="Calibri" w:cs="Calibri"/>
        </w:rPr>
        <w:t>Статья 2. Виды, условия и формы медицинской помощи, оказание которой осуществляется бесплатно</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рамках Территориальной программы госгарантий бесплатно предоставляются: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первичная медико-санитарная помощь, в том числе первичная доврачебная, первичная врачебная и первичная специализированная;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специализированная, в том числе высокотехнологичная, медицинская помощь;</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скорая, в том числе скорая специализированная, медицинская помощь;</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паллиативная медицинская помощь в медицинских организациях.</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23ADB" w:rsidRDefault="00D23A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6" w:history="1">
        <w:r>
          <w:rPr>
            <w:rFonts w:ascii="Calibri" w:hAnsi="Calibri" w:cs="Calibri"/>
            <w:color w:val="0000FF"/>
          </w:rPr>
          <w:t>Перечнем</w:t>
        </w:r>
      </w:hyperlink>
      <w:r>
        <w:rPr>
          <w:rFonts w:ascii="Calibri" w:hAnsi="Calibri" w:cs="Calibri"/>
        </w:rPr>
        <w:t xml:space="preserve"> видов высокотехнологичной медицинской помощи, </w:t>
      </w:r>
      <w:proofErr w:type="gramStart"/>
      <w:r>
        <w:rPr>
          <w:rFonts w:ascii="Calibri" w:hAnsi="Calibri" w:cs="Calibri"/>
        </w:rPr>
        <w:t>содержащим</w:t>
      </w:r>
      <w:proofErr w:type="gramEnd"/>
      <w:r>
        <w:rPr>
          <w:rFonts w:ascii="Calibri" w:hAnsi="Calibri" w:cs="Calibri"/>
        </w:rPr>
        <w:t xml:space="preserve"> в том числе методы лечения и источники финансового обеспечения высокотехнологичной медицинской помощи, утвержденным Постановлением Правительства Российской Федерации от 28 ноября 2014 года N 1273 "О Программе государственных гарантий бесплатного оказания гражданам медицинской помощи на 2015 год и на плановый период 2016 и 2017 годов" (далее - Перечень видов высокотехнологичной медицинской помощи).</w:t>
      </w:r>
    </w:p>
    <w:p w:rsidR="00D23ADB" w:rsidRDefault="00D23A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отсутствии на территории Краснодарского края возможности оказания отдельных видов (по профилям) специализированной медицинской помощи министерство здравоохранения Краснодарского края обеспечивает организацию оказания населению отдельных видов (по профилям) специализированной медицинской помощи в медицинских организациях других субъектов Российской Федерации, федеральных учреждениях здравоохранения, иных медицинских организациях за счет соответствующих бюджетов, предусмотренных Территориальной программой госгарантий.</w:t>
      </w:r>
      <w:proofErr w:type="gramEnd"/>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D23ADB" w:rsidRDefault="00D23A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Pr>
          <w:rFonts w:ascii="Calibri" w:hAnsi="Calibri" w:cs="Calibri"/>
        </w:rPr>
        <w:t xml:space="preserve"> стихийных бедствий).</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Паллиативная медицинская помощь оказывается бесплатно в амбулаторных и </w:t>
      </w:r>
      <w:r>
        <w:rPr>
          <w:rFonts w:ascii="Calibri" w:hAnsi="Calibri" w:cs="Calibri"/>
        </w:rPr>
        <w:lastRenderedPageBreak/>
        <w:t xml:space="preserve">стационарных условиях медицинскими работниками, прошедшими </w:t>
      </w:r>
      <w:proofErr w:type="gramStart"/>
      <w:r>
        <w:rPr>
          <w:rFonts w:ascii="Calibri" w:hAnsi="Calibri" w:cs="Calibri"/>
        </w:rPr>
        <w:t>обучение по оказанию</w:t>
      </w:r>
      <w:proofErr w:type="gramEnd"/>
      <w:r>
        <w:rPr>
          <w:rFonts w:ascii="Calibri" w:hAnsi="Calibri" w:cs="Calibri"/>
        </w:rPr>
        <w:t xml:space="preserve">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Медицинская помощь оказывается в следующих формах:</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outlineLvl w:val="1"/>
        <w:rPr>
          <w:rFonts w:ascii="Calibri" w:hAnsi="Calibri" w:cs="Calibri"/>
        </w:rPr>
      </w:pPr>
      <w:bookmarkStart w:id="3" w:name="Par51"/>
      <w:bookmarkEnd w:id="3"/>
      <w:r>
        <w:rPr>
          <w:rFonts w:ascii="Calibri" w:hAnsi="Calibri" w:cs="Calibri"/>
        </w:rPr>
        <w:t>Статья 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Гражданам медицинская помощь оказывается бесплатно при следующих заболеваниях и состояниях:</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инфекционные и паразитарные болезни;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новообразования;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болезни эндокринной системы;</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расстройства питания и нарушения обмена веществ;</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болезни нервной системы;</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болезни крови, кроветворных органов;</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отдельные нарушения, вовлекающие иммунный механизм;</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болезни глаза и его придаточного аппарата;</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болезни уха и сосцевидного отростка;</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болезни системы кровообращения;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болезни органов дыхания;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болезни органов пищеварения;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болезни мочеполовой системы;</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болезни кожи и подкожной клетчатки;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болезни костно-мышечной системы и соединительной ткани;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травмы, отравления и некоторые другие последствия воздействия внешних причин;</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врожденные аномалии (пороки развития);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деформации и хромосомные нарушения;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беременность, роды, послеродовой период и аборты;</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отдельные состояния, возникающие у детей в перинатальный период;</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психические расстройства и расстройства поведения;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симптомы, признаки и отклонения от нормы, не отнесенные к заболеваниям и состояниям.</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соответствии с законодательством Российской Федерации отдельным категориям граждан осуществляются: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обеспечение лекарственными препаратами (в соответствии со </w:t>
      </w:r>
      <w:hyperlink w:anchor="Par81" w:history="1">
        <w:r>
          <w:rPr>
            <w:rFonts w:ascii="Calibri" w:hAnsi="Calibri" w:cs="Calibri"/>
            <w:color w:val="0000FF"/>
          </w:rPr>
          <w:t>статьей 4</w:t>
        </w:r>
      </w:hyperlink>
      <w:r>
        <w:rPr>
          <w:rFonts w:ascii="Calibri" w:hAnsi="Calibri" w:cs="Calibri"/>
        </w:rPr>
        <w:t xml:space="preserve"> настоящего Закона);</w:t>
      </w:r>
    </w:p>
    <w:p w:rsidR="00D23ADB" w:rsidRDefault="00D23A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профилактические медицинские осмотры и диспансеризация, в том числе взрослого населения в возрасте 18 лет и старше (работающих и неработающих граждан), обучающихся в образовательных организациях по очной форме, пребывающих в организациях, осуществляющих стационарное обслуживание,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w:t>
      </w:r>
      <w:proofErr w:type="gramEnd"/>
      <w:r>
        <w:rPr>
          <w:rFonts w:ascii="Calibri" w:hAnsi="Calibri" w:cs="Calibri"/>
        </w:rPr>
        <w:t xml:space="preserve"> или патронатную семью, и </w:t>
      </w:r>
      <w:r>
        <w:rPr>
          <w:rFonts w:ascii="Calibri" w:hAnsi="Calibri" w:cs="Calibri"/>
        </w:rPr>
        <w:lastRenderedPageBreak/>
        <w:t>другие категории;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и аудиологический скрининг.</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outlineLvl w:val="1"/>
        <w:rPr>
          <w:rFonts w:ascii="Calibri" w:hAnsi="Calibri" w:cs="Calibri"/>
        </w:rPr>
      </w:pPr>
      <w:bookmarkStart w:id="4" w:name="Par81"/>
      <w:bookmarkEnd w:id="4"/>
      <w:r>
        <w:rPr>
          <w:rFonts w:ascii="Calibri" w:hAnsi="Calibri" w:cs="Calibri"/>
        </w:rPr>
        <w:t>Статья 4. Финансовое обеспечение Территориальной программы госгарантий</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Источниками финансового обеспечения Территориальной программы госгарантий являются средства краевого бюджета и местных бюджетов (в части переданных государственных полномочий Краснодарского края), средства обязательного медицинского страхования (далее - ОМС).</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средств ОМС в рамках Территориальной программы ОМС:</w:t>
      </w:r>
    </w:p>
    <w:p w:rsidR="00D23ADB" w:rsidRDefault="00D23A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7" w:history="1">
        <w:r>
          <w:rPr>
            <w:rFonts w:ascii="Calibri" w:hAnsi="Calibri" w:cs="Calibri"/>
            <w:color w:val="0000FF"/>
          </w:rPr>
          <w:t>Перечень</w:t>
        </w:r>
      </w:hyperlink>
      <w:r>
        <w:rPr>
          <w:rFonts w:ascii="Calibri" w:hAnsi="Calibri" w:cs="Calibri"/>
        </w:rPr>
        <w:t xml:space="preserve"> видов высокотехнологичной медицинской помощи, финансовое обеспечение которых осуществляется за счет средств ОМС, при заболеваниях и состояниях, указанных в </w:t>
      </w:r>
      <w:hyperlink w:anchor="Par51" w:history="1">
        <w:r>
          <w:rPr>
            <w:rFonts w:ascii="Calibri" w:hAnsi="Calibri" w:cs="Calibri"/>
            <w:color w:val="0000FF"/>
          </w:rPr>
          <w:t>статье 3</w:t>
        </w:r>
      </w:hyperlink>
      <w:r>
        <w:rPr>
          <w:rFonts w:ascii="Calibri" w:hAnsi="Calibri" w:cs="Calibri"/>
        </w:rPr>
        <w:t xml:space="preserve"> настоящего Закона, за исключением заболеваний, передаваемых половым путем, туберкулеза, ВИЧ-инфекции и</w:t>
      </w:r>
      <w:proofErr w:type="gramEnd"/>
      <w:r>
        <w:rPr>
          <w:rFonts w:ascii="Calibri" w:hAnsi="Calibri" w:cs="Calibri"/>
        </w:rPr>
        <w:t xml:space="preserve"> синдрома приобретенного иммунодефицита, психических расстройств и расстройств поведения;</w:t>
      </w:r>
    </w:p>
    <w:p w:rsidR="00D23ADB" w:rsidRDefault="00D23A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осуществляется финансовое обеспечение мероприятий по диспансеризации и профилактическим медицинским осмотрам отдельных категорий граждан, указанных в </w:t>
      </w:r>
      <w:hyperlink w:anchor="Par51" w:history="1">
        <w:r>
          <w:rPr>
            <w:rFonts w:ascii="Calibri" w:hAnsi="Calibri" w:cs="Calibri"/>
            <w:color w:val="0000FF"/>
          </w:rPr>
          <w:t>статье 3</w:t>
        </w:r>
      </w:hyperlink>
      <w:r>
        <w:rPr>
          <w:rFonts w:ascii="Calibri" w:hAnsi="Calibri" w:cs="Calibri"/>
        </w:rPr>
        <w:t xml:space="preserve"> настоящего Закона, медицинской реабилитации, осуществляемой в медицинских организациях,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 за исключением вспомогательных репродуктивных технологий (экстракорпорального оплодотворения), включенных в </w:t>
      </w:r>
      <w:hyperlink r:id="rId8" w:history="1">
        <w:r>
          <w:rPr>
            <w:rFonts w:ascii="Calibri" w:hAnsi="Calibri" w:cs="Calibri"/>
            <w:color w:val="0000FF"/>
          </w:rPr>
          <w:t>раздел II</w:t>
        </w:r>
      </w:hyperlink>
      <w:r>
        <w:rPr>
          <w:rFonts w:ascii="Calibri" w:hAnsi="Calibri" w:cs="Calibri"/>
        </w:rPr>
        <w:t xml:space="preserve"> Перечня видов высокотехнологичной медицинской</w:t>
      </w:r>
      <w:proofErr w:type="gramEnd"/>
      <w:r>
        <w:rPr>
          <w:rFonts w:ascii="Calibri" w:hAnsi="Calibri" w:cs="Calibri"/>
        </w:rPr>
        <w:t xml:space="preserve"> помощи.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счет сре</w:t>
      </w:r>
      <w:proofErr w:type="gramStart"/>
      <w:r>
        <w:rPr>
          <w:rFonts w:ascii="Calibri" w:hAnsi="Calibri" w:cs="Calibri"/>
        </w:rPr>
        <w:t>дств кр</w:t>
      </w:r>
      <w:proofErr w:type="gramEnd"/>
      <w:r>
        <w:rPr>
          <w:rFonts w:ascii="Calibri" w:hAnsi="Calibri" w:cs="Calibri"/>
        </w:rPr>
        <w:t>аевого бюджета осуществляется финансовое обеспечение:</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скорой, в том числе скорой специализированной, медицинской помощи в части медицинской помощи, не включенной в Территориальную программу ОМС, не застрахованным по ОМС лицам,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Территориальной программе ОМС;</w:t>
      </w:r>
    </w:p>
    <w:p w:rsidR="00D23ADB" w:rsidRDefault="00D23A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туберкулез, ВИЧ-инфекция и синдром приобретенного иммунодефицита, психические расстройства и расстройства поведения, в том числе связанные с употреблением психоактивных веществ, включая профилактические осмотры несовершеннолетних в целях раннего (своевременного) выявления немедицинского потребления наркотических средств и психотропных веществ), а также</w:t>
      </w:r>
      <w:proofErr w:type="gramEnd"/>
      <w:r>
        <w:rPr>
          <w:rFonts w:ascii="Calibri" w:hAnsi="Calibri" w:cs="Calibri"/>
        </w:rPr>
        <w:t xml:space="preserve"> в части расходов, не включенных в структуру тарифов на оплату медицинской помощи, предусмотренную в Территориальной программе ОМС;</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паллиативной медицинской помощи;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высокотехнологичной медицинской помощи, оказываемой в медицинских организациях, подведомственных министерству здравоохранения Краснодарского края, включенной в </w:t>
      </w:r>
      <w:hyperlink r:id="rId9" w:history="1">
        <w:r>
          <w:rPr>
            <w:rFonts w:ascii="Calibri" w:hAnsi="Calibri" w:cs="Calibri"/>
            <w:color w:val="0000FF"/>
          </w:rPr>
          <w:t>раздел II</w:t>
        </w:r>
      </w:hyperlink>
      <w:r>
        <w:rPr>
          <w:rFonts w:ascii="Calibri" w:hAnsi="Calibri" w:cs="Calibri"/>
        </w:rPr>
        <w:t xml:space="preserve"> Перечня видов высокотехнологичной медицинской помощи.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 счет сре</w:t>
      </w:r>
      <w:proofErr w:type="gramStart"/>
      <w:r>
        <w:rPr>
          <w:rFonts w:ascii="Calibri" w:hAnsi="Calibri" w:cs="Calibri"/>
        </w:rPr>
        <w:t>дств кр</w:t>
      </w:r>
      <w:proofErr w:type="gramEnd"/>
      <w:r>
        <w:rPr>
          <w:rFonts w:ascii="Calibri" w:hAnsi="Calibri" w:cs="Calibri"/>
        </w:rPr>
        <w:t>аевого бюджета осуществляется: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в соответствии с законодательством Российской Федерации;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обеспечение лекарственными препаратами в соответствии с перечнем групп населения и </w:t>
      </w:r>
      <w:r>
        <w:rPr>
          <w:rFonts w:ascii="Calibri" w:hAnsi="Calibri" w:cs="Calibri"/>
        </w:rPr>
        <w:lastRenderedPageBreak/>
        <w:t>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и аудиологический скрининг;</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приобретение путевок для долечивания работающих граждан непосредственно после стационарного лечения в санаторно-курортные организации в соответствии с порядком организации долечивания работающих граждан, постоянно проживающих на территории Краснодарского края, утверждаемым министерством здравоохранения Краснодарского края.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 счет средств местных бюджетов (в части переданных государственных полномочий Краснодарского края) оказывается предусмотренная Территориальной программой госгарантий медицинская помощь в медицинских организациях муниципальной системы здравоохранения, а также осуществляется финансовое обеспечение в части расходов, не включенных в структуру тарифов на оплату медицинской помощи, предусмотренную в Территориальной программе ОМС.</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 рамках Территориальной программы госгарантий за счет средств краевого бюджета, местных бюджетов (в части переданных государственных полномочий Краснодарского края) и средств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проведения обязательных диагностических исследований и</w:t>
      </w:r>
      <w:proofErr w:type="gramEnd"/>
      <w:r>
        <w:rPr>
          <w:rFonts w:ascii="Calibri" w:hAnsi="Calibri" w:cs="Calibri"/>
        </w:rPr>
        <w:t xml:space="preserve"> </w:t>
      </w:r>
      <w:proofErr w:type="gramStart"/>
      <w:r>
        <w:rPr>
          <w:rFonts w:ascii="Calibri" w:hAnsi="Calibri" w:cs="Calibri"/>
        </w:rPr>
        <w:t>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w:t>
      </w:r>
      <w:proofErr w:type="gramEnd"/>
      <w:r>
        <w:rPr>
          <w:rFonts w:ascii="Calibri" w:hAnsi="Calibri" w:cs="Calibri"/>
        </w:rPr>
        <w:t xml:space="preserve"> к ней службе.</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Кроме того, за счет средств краевого бюджета и местных бюджетов (в части переданных государственных полномочий Краснодарского края) в установленном порядке оказывается медицинская помощь и предоставляются иные государственные и муниципальные услуги (работы) в медицинских организациях, подведомственных министерству здравоохранения Краснодарского края, и медицинских организациях муниципальной системы здравоохранения соответственно, за исключением видов медицинской помощи, оказываемой за счет средств ОМС, в лепрозории, центрах профилактики</w:t>
      </w:r>
      <w:proofErr w:type="gramEnd"/>
      <w:r>
        <w:rPr>
          <w:rFonts w:ascii="Calibri" w:hAnsi="Calibri" w:cs="Calibri"/>
        </w:rPr>
        <w:t xml:space="preserve"> </w:t>
      </w:r>
      <w:proofErr w:type="gramStart"/>
      <w:r>
        <w:rPr>
          <w:rFonts w:ascii="Calibri" w:hAnsi="Calibri" w:cs="Calibri"/>
        </w:rPr>
        <w:t>и борьбы со СПИД, врачебно-физкультурных диспансерах, центрах (отделениях, кабинетах) охраны здоровья семьи и репродукции, центрах (кабинетах) охраны репродуктивного здоровья подростков, центрах (отделениях, кабинетах) медицинской профилактики (за исключением первичной медико-санитарной помощи, включенной в Территориальную программу ОМС), центрах (отделениях, кабинетах) профессиональной патологии,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(отделениях, кабинетах) переливания крови</w:t>
      </w:r>
      <w:proofErr w:type="gramEnd"/>
      <w:r>
        <w:rPr>
          <w:rFonts w:ascii="Calibri" w:hAnsi="Calibri" w:cs="Calibri"/>
        </w:rPr>
        <w:t>, в домах ребенка, включая специализированные, прочих структурных подразделениях медицинских организаций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расходов организаций, обеспечивающих деятельность медицинских организаций Краснодарского края.</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outlineLvl w:val="1"/>
        <w:rPr>
          <w:rFonts w:ascii="Calibri" w:hAnsi="Calibri" w:cs="Calibri"/>
        </w:rPr>
      </w:pPr>
      <w:bookmarkStart w:id="5" w:name="Par102"/>
      <w:bookmarkEnd w:id="5"/>
      <w:r>
        <w:rPr>
          <w:rFonts w:ascii="Calibri" w:hAnsi="Calibri" w:cs="Calibri"/>
        </w:rPr>
        <w:t>Статья 5. Средние нормативы объема медицинской помощи</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Средние нормативы объема медицинской помощи по видам, условиям и формам ее </w:t>
      </w:r>
      <w:r>
        <w:rPr>
          <w:rFonts w:ascii="Calibri" w:hAnsi="Calibri" w:cs="Calibri"/>
        </w:rPr>
        <w:lastRenderedPageBreak/>
        <w:t>оказания в целом по Территориальной программе госгарантий определяются в единицах объема в расчете на 1 жителя в год, по Территориальной программе ОМС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Территориальной программой госгарантий, и на 2015 год составляют:</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скорой медицинской помощи вне медицинской организации, включая медицинскую эвакуацию, в рамках Территориальной программы ОМС - 0,318 вызова на 1 застрахованное лицо;</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- 2,900 посещения на 1 жителя, в рамках Территориальной программы ОМС - 2,300 посещения на 1 застрахованное лицо;</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медицинской помощи в амбулаторных условиях, оказываемой в связи с заболеваниями, - 2,150 обращения на 1 жителя, в рамках Территориальной программы ОМС - 1,950 обращения на 1 застрахованное лицо;</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медицинской помощи в амбулаторных условиях, оказываемой в неотложной форме, в рамках Территориальной программы ОМС - 0,500 посещения на 1 застрахованное лицо;</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медицинской помощи в условиях дневных стационаров - 0,788 пациенто-дня на 1 жителя, в рамках Территориальной программы ОМС - 0,673 пациенто-дня на 1 застрахованное лицо;</w:t>
      </w:r>
    </w:p>
    <w:p w:rsidR="00D23ADB" w:rsidRDefault="00D23A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для специализированной медицинской помощи в стационарных условиях - 0,193 случая госпитализации на 1 жителя, в рамках Территориальной программы ОМС - 0,172 случая госпитализации на 1 застрахованное лицо, в том числе для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в рамках Территориальной программы ОМС - 0,033 койко-дня на 1 застрахованное лицо;</w:t>
      </w:r>
      <w:proofErr w:type="gramEnd"/>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паллиативной медицинской помощи в стационарных условиях - 0,092 койко-дня на 1 жителя.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Средние нормативы объема медицинской помощи на плановый период 2016 и 2017 годов утверждаются в размерах, приведенных в </w:t>
      </w:r>
      <w:hyperlink w:anchor="Par1930" w:history="1">
        <w:r>
          <w:rPr>
            <w:rFonts w:ascii="Calibri" w:hAnsi="Calibri" w:cs="Calibri"/>
            <w:color w:val="0000FF"/>
          </w:rPr>
          <w:t>приложении 14</w:t>
        </w:r>
      </w:hyperlink>
      <w:r>
        <w:rPr>
          <w:rFonts w:ascii="Calibri" w:hAnsi="Calibri" w:cs="Calibri"/>
        </w:rPr>
        <w:t>.</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Объем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средние нормативы объема медицинской помощи, оказываемой в амбулаторных и стационарных условиях, и обеспечивается за счет средств краевого бюджета и местных бюджетов (в части переданных государственных полномочий Краснодарского края).</w:t>
      </w:r>
      <w:proofErr w:type="gramEnd"/>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предоставления медицинской помощи, установленные Территориальной программой ОМС, включают в себя объемы медицинской помощи, предоставленной за пределами Краснодарского края гражданам, застрахованным в Краснодарском крае.</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outlineLvl w:val="1"/>
        <w:rPr>
          <w:rFonts w:ascii="Calibri" w:hAnsi="Calibri" w:cs="Calibri"/>
        </w:rPr>
      </w:pPr>
      <w:bookmarkStart w:id="6" w:name="Par116"/>
      <w:bookmarkEnd w:id="6"/>
      <w:r>
        <w:rPr>
          <w:rFonts w:ascii="Calibri" w:hAnsi="Calibri" w:cs="Calibri"/>
        </w:rPr>
        <w:t>Статья 6. Средние нормативы финансовых затрат на единицу объема медицинской помощи, средние подушевые нормативы финансирования</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Средние нормативы финансовых затрат на единицу объема медицинской помощи, оказываемой в соответствии с Территориальной программой госгарантий, на 2015 год составляют:</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1 вызов скорой медицинской помощи за счет средств ОМС - 1883,91 рубля;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w:t>
      </w:r>
      <w:proofErr w:type="gramStart"/>
      <w:r>
        <w:rPr>
          <w:rFonts w:ascii="Calibri" w:hAnsi="Calibri" w:cs="Calibri"/>
        </w:rPr>
        <w:t>дств кр</w:t>
      </w:r>
      <w:proofErr w:type="gramEnd"/>
      <w:r>
        <w:rPr>
          <w:rFonts w:ascii="Calibri" w:hAnsi="Calibri" w:cs="Calibri"/>
        </w:rPr>
        <w:t>аевого бюджета - 371,70 рубля, за счет средств ОМС - 351,00 рубля;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w:t>
      </w:r>
      <w:proofErr w:type="gramStart"/>
      <w:r>
        <w:rPr>
          <w:rFonts w:ascii="Calibri" w:hAnsi="Calibri" w:cs="Calibri"/>
        </w:rPr>
        <w:t>дств кр</w:t>
      </w:r>
      <w:proofErr w:type="gramEnd"/>
      <w:r>
        <w:rPr>
          <w:rFonts w:ascii="Calibri" w:hAnsi="Calibri" w:cs="Calibri"/>
        </w:rPr>
        <w:t>аевого бюджета - 1078,00 рубля, за счет средств ОМС - 983,40 рубля;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1 посещение при оказании медицинской помощи в неотложной форме в амбулаторных условиях за счет средств ОМС - 449,30 рубля;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на 1 пациенто-день лечения в условиях дневных стационаров за счет сре</w:t>
      </w:r>
      <w:proofErr w:type="gramStart"/>
      <w:r>
        <w:rPr>
          <w:rFonts w:ascii="Calibri" w:hAnsi="Calibri" w:cs="Calibri"/>
        </w:rPr>
        <w:t>дств кр</w:t>
      </w:r>
      <w:proofErr w:type="gramEnd"/>
      <w:r>
        <w:rPr>
          <w:rFonts w:ascii="Calibri" w:hAnsi="Calibri" w:cs="Calibri"/>
        </w:rPr>
        <w:t>аевого бюджета - 577,60 рубля, за счет средств ОМС - 1306,90 рубля;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w:t>
      </w:r>
      <w:proofErr w:type="gramStart"/>
      <w:r>
        <w:rPr>
          <w:rFonts w:ascii="Calibri" w:hAnsi="Calibri" w:cs="Calibri"/>
        </w:rPr>
        <w:t>дств кр</w:t>
      </w:r>
      <w:proofErr w:type="gramEnd"/>
      <w:r>
        <w:rPr>
          <w:rFonts w:ascii="Calibri" w:hAnsi="Calibri" w:cs="Calibri"/>
        </w:rPr>
        <w:t>аевого бюджета - 63743,80 рубля, за счет средств ОМС - 23155,63 рубля;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1 койко-день по медицинской реабилитации в специализированных медицинских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ОМС - 1539,30 рубля;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и отделения сестринского ухода), за счет сре</w:t>
      </w:r>
      <w:proofErr w:type="gramStart"/>
      <w:r>
        <w:rPr>
          <w:rFonts w:ascii="Calibri" w:hAnsi="Calibri" w:cs="Calibri"/>
        </w:rPr>
        <w:t>дств кр</w:t>
      </w:r>
      <w:proofErr w:type="gramEnd"/>
      <w:r>
        <w:rPr>
          <w:rFonts w:ascii="Calibri" w:hAnsi="Calibri" w:cs="Calibri"/>
        </w:rPr>
        <w:t>аевого бюджета - 1708,20 рубля.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Средние нормативы финансовых затрат на единицу объема медицинской помощи на плановый период 2016 и 2017 годов утверждаются в размерах, приведенных в </w:t>
      </w:r>
      <w:hyperlink w:anchor="Par1930" w:history="1">
        <w:r>
          <w:rPr>
            <w:rFonts w:ascii="Calibri" w:hAnsi="Calibri" w:cs="Calibri"/>
            <w:color w:val="0000FF"/>
          </w:rPr>
          <w:t>приложении 14</w:t>
        </w:r>
      </w:hyperlink>
      <w:r>
        <w:rPr>
          <w:rFonts w:ascii="Calibri" w:hAnsi="Calibri" w:cs="Calibri"/>
        </w:rPr>
        <w:t>.</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Средние подушевые нормативы финансирования, предусмотренные Территориальной программой госгарантий, составляют за счет средств краевого бюджета в 2015 году - 3008,52 рубля, в 2016 году - 3488,60 рубля, в 2017 году - 3638,40 рубля, за счет средств ОМС на финансирование Территориальной программы ОМС в 2015 году - 8554,73 рубля, в 2016 году - 8727,20 рубля, в 2017 году - 9741,20 рубля.</w:t>
      </w:r>
      <w:proofErr w:type="gramEnd"/>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Стоимость Территориальной программы госгарантий по источникам ее финансового обеспечения на 2015 год и на плановый период 2016 и 2017 годов, объемы и стоимость медицинской помощи по условиям ее предоставления на 2015 год утверждаются в размерах, приведенных в </w:t>
      </w:r>
      <w:hyperlink w:anchor="Par2100" w:history="1">
        <w:r>
          <w:rPr>
            <w:rFonts w:ascii="Calibri" w:hAnsi="Calibri" w:cs="Calibri"/>
            <w:color w:val="0000FF"/>
          </w:rPr>
          <w:t>приложении 15</w:t>
        </w:r>
      </w:hyperlink>
      <w:r>
        <w:rPr>
          <w:rFonts w:ascii="Calibri" w:hAnsi="Calibri" w:cs="Calibri"/>
        </w:rPr>
        <w:t>.</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outlineLvl w:val="1"/>
        <w:rPr>
          <w:rFonts w:ascii="Calibri" w:hAnsi="Calibri" w:cs="Calibri"/>
        </w:rPr>
      </w:pPr>
      <w:bookmarkStart w:id="7" w:name="Par131"/>
      <w:bookmarkEnd w:id="7"/>
      <w:r>
        <w:rPr>
          <w:rFonts w:ascii="Calibri" w:hAnsi="Calibri" w:cs="Calibri"/>
        </w:rPr>
        <w:t>Статья 7. Порядок формирования и структура тарифов на оплату медицинской помощи, способы оплаты медицинской помощи в рамках Территориальной программы ОМС</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Порядок формирования и структура тарифов на оплату медицинской помощи, оказываемой в рамках Территориальной программы ОМС, устанавливаются в соответствии с Федеральным </w:t>
      </w:r>
      <w:hyperlink r:id="rId10" w:history="1">
        <w:r>
          <w:rPr>
            <w:rFonts w:ascii="Calibri" w:hAnsi="Calibri" w:cs="Calibri"/>
            <w:color w:val="0000FF"/>
          </w:rPr>
          <w:t>законом</w:t>
        </w:r>
      </w:hyperlink>
      <w:r>
        <w:rPr>
          <w:rFonts w:ascii="Calibri" w:hAnsi="Calibri" w:cs="Calibri"/>
        </w:rPr>
        <w:t xml:space="preserve"> "Об обязательном медицинском страховании в Российской Федерации".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Тарифы на оплату медицинской помощи по ОМС устанавливаются тарифным соглашением между министерством здравоохранения Краснодарского края, Территориальным фондом обязательного медицинского страхования Краснодарского края,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11" w:history="1">
        <w:r>
          <w:rPr>
            <w:rFonts w:ascii="Calibri" w:hAnsi="Calibri" w:cs="Calibri"/>
            <w:color w:val="0000FF"/>
          </w:rPr>
          <w:t>статьей 76</w:t>
        </w:r>
      </w:hyperlink>
      <w:r>
        <w:rPr>
          <w:rFonts w:ascii="Calibri" w:hAnsi="Calibri" w:cs="Calibri"/>
        </w:rPr>
        <w:t xml:space="preserve"> Федерального закона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 комиссии по разработке</w:t>
      </w:r>
      <w:proofErr w:type="gramEnd"/>
      <w:r>
        <w:rPr>
          <w:rFonts w:ascii="Calibri" w:hAnsi="Calibri" w:cs="Calibri"/>
        </w:rPr>
        <w:t xml:space="preserve"> Территориальной программы ОМС, созданной в установленном порядке.</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D23ADB" w:rsidRDefault="00D23A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roofErr w:type="gramEnd"/>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врачам-специалистам за оказанную медицинскую помощь в амбулаторных условиях.</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При реализации Территориальной программы ОМС применяются следующие способы оплаты медицинской помощи: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оплате медицинской помощи, оказанной в амбулаторных условиях:</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оплате медицинской помощи, оказанной в стационарных условиях,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оплате медицинской помощи, оказанной в условиях дневного стационара,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outlineLvl w:val="1"/>
        <w:rPr>
          <w:rFonts w:ascii="Calibri" w:hAnsi="Calibri" w:cs="Calibri"/>
        </w:rPr>
      </w:pPr>
      <w:bookmarkStart w:id="8" w:name="Par149"/>
      <w:bookmarkEnd w:id="8"/>
      <w:r>
        <w:rPr>
          <w:rFonts w:ascii="Calibri" w:hAnsi="Calibri" w:cs="Calibri"/>
        </w:rPr>
        <w:t>Статья 8. Порядок, условия предоставления медицинской помощи, критерии доступности и качества медицинской помощи</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Территориальная программа госгарантий в части определения порядка и условий оказания медицинской помощи включает:</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92" w:history="1">
        <w:r>
          <w:rPr>
            <w:rFonts w:ascii="Calibri" w:hAnsi="Calibri" w:cs="Calibri"/>
            <w:color w:val="0000FF"/>
          </w:rPr>
          <w:t>условия</w:t>
        </w:r>
      </w:hyperlink>
      <w:r>
        <w:rPr>
          <w:rFonts w:ascii="Calibri" w:hAnsi="Calibri" w:cs="Calibri"/>
        </w:rPr>
        <w:t xml:space="preserve">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в медицинских организациях, находящихся на территории Краснодарского края (приложение 1);</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16" w:history="1">
        <w:r>
          <w:rPr>
            <w:rFonts w:ascii="Calibri" w:hAnsi="Calibri" w:cs="Calibri"/>
            <w:color w:val="0000FF"/>
          </w:rPr>
          <w:t>Порядок</w:t>
        </w:r>
      </w:hyperlink>
      <w:r>
        <w:rPr>
          <w:rFonts w:ascii="Calibri" w:hAnsi="Calibri" w:cs="Calibri"/>
        </w:rP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Краснодарского края (приложение 2);</w:t>
      </w:r>
    </w:p>
    <w:p w:rsidR="00D23ADB" w:rsidRDefault="00D23A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w:t>
      </w:r>
      <w:hyperlink w:anchor="Par249" w:history="1">
        <w:r>
          <w:rPr>
            <w:rFonts w:ascii="Calibri" w:hAnsi="Calibri" w:cs="Calibri"/>
            <w:color w:val="0000FF"/>
          </w:rPr>
          <w:t>Перечень</w:t>
        </w:r>
      </w:hyperlink>
      <w:r>
        <w:rPr>
          <w:rFonts w:ascii="Calibri" w:hAnsi="Calibri" w:cs="Calibri"/>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(приложение 3);</w:t>
      </w:r>
      <w:proofErr w:type="gramEnd"/>
    </w:p>
    <w:p w:rsidR="00D23ADB" w:rsidRDefault="00D23A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w:t>
      </w:r>
      <w:hyperlink w:anchor="Par275" w:history="1">
        <w:r>
          <w:rPr>
            <w:rFonts w:ascii="Calibri" w:hAnsi="Calibri" w:cs="Calibri"/>
            <w:color w:val="0000FF"/>
          </w:rPr>
          <w:t>Порядок</w:t>
        </w:r>
      </w:hyperlink>
      <w:r>
        <w:rPr>
          <w:rFonts w:ascii="Calibri" w:hAnsi="Calibri" w:cs="Calibri"/>
        </w:rPr>
        <w:t xml:space="preserve">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w:t>
      </w:r>
      <w:proofErr w:type="gramEnd"/>
      <w:r>
        <w:rPr>
          <w:rFonts w:ascii="Calibri" w:hAnsi="Calibri" w:cs="Calibri"/>
        </w:rPr>
        <w:t xml:space="preserve"> лечебного питания, в том числе специализированных продуктов лечебного питания по желанию пациента (приложение 4);</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306" w:history="1">
        <w:r>
          <w:rPr>
            <w:rFonts w:ascii="Calibri" w:hAnsi="Calibri" w:cs="Calibri"/>
            <w:color w:val="0000FF"/>
          </w:rPr>
          <w:t>Перечень</w:t>
        </w:r>
      </w:hyperlink>
      <w:r>
        <w:rPr>
          <w:rFonts w:ascii="Calibri" w:hAnsi="Calibri" w:cs="Calibri"/>
        </w:rPr>
        <w:t xml:space="preserve"> мероприятий по профилактике заболеваний и формированию здорового образа жизни, осуществляемых в рамках Территориальной программы госгарантий (приложение 5);</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w:t>
      </w:r>
      <w:hyperlink w:anchor="Par342" w:history="1">
        <w:r>
          <w:rPr>
            <w:rFonts w:ascii="Calibri" w:hAnsi="Calibri" w:cs="Calibri"/>
            <w:color w:val="0000FF"/>
          </w:rPr>
          <w:t>Перечень</w:t>
        </w:r>
      </w:hyperlink>
      <w:r>
        <w:rPr>
          <w:rFonts w:ascii="Calibri" w:hAnsi="Calibri" w:cs="Calibri"/>
        </w:rPr>
        <w:t xml:space="preserve"> медицинских организаций, участвующих в реализации Территориальной программы госгарантий, в том числе Территориальной программы ОМС (приложение 6);</w:t>
      </w:r>
    </w:p>
    <w:p w:rsidR="00D23ADB" w:rsidRDefault="00D23A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7) </w:t>
      </w:r>
      <w:hyperlink w:anchor="Par1452" w:history="1">
        <w:r>
          <w:rPr>
            <w:rFonts w:ascii="Calibri" w:hAnsi="Calibri" w:cs="Calibri"/>
            <w:color w:val="0000FF"/>
          </w:rPr>
          <w:t>условия</w:t>
        </w:r>
      </w:hyperlink>
      <w:r>
        <w:rPr>
          <w:rFonts w:ascii="Calibri" w:hAnsi="Calibri" w:cs="Calibri"/>
        </w:rPr>
        <w:t xml:space="preserve">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 (приложение 7);</w:t>
      </w:r>
      <w:proofErr w:type="gramEnd"/>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w:anchor="Par1478" w:history="1">
        <w:r>
          <w:rPr>
            <w:rFonts w:ascii="Calibri" w:hAnsi="Calibri" w:cs="Calibri"/>
            <w:color w:val="0000FF"/>
          </w:rPr>
          <w:t>условия</w:t>
        </w:r>
      </w:hyperlink>
      <w:r>
        <w:rPr>
          <w:rFonts w:ascii="Calibri" w:hAnsi="Calibri" w:cs="Calibri"/>
        </w:rPr>
        <w:t xml:space="preserve">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(приложение 8);</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w:anchor="Par1550" w:history="1">
        <w:r>
          <w:rPr>
            <w:rFonts w:ascii="Calibri" w:hAnsi="Calibri" w:cs="Calibri"/>
            <w:color w:val="0000FF"/>
          </w:rPr>
          <w:t>Порядок</w:t>
        </w:r>
      </w:hyperlink>
      <w:r>
        <w:rPr>
          <w:rFonts w:ascii="Calibri" w:hAnsi="Calibri" w:cs="Calibri"/>
        </w:rPr>
        <w:t xml:space="preserve">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(приложение 9);</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w:anchor="Par1576" w:history="1">
        <w:r>
          <w:rPr>
            <w:rFonts w:ascii="Calibri" w:hAnsi="Calibri" w:cs="Calibri"/>
            <w:color w:val="0000FF"/>
          </w:rPr>
          <w:t>условия</w:t>
        </w:r>
      </w:hyperlink>
      <w:r>
        <w:rPr>
          <w:rFonts w:ascii="Calibri" w:hAnsi="Calibri" w:cs="Calibri"/>
        </w:rPr>
        <w:t xml:space="preserve"> и сроки диспансеризации населения для отдельных категорий населения (приложение 10);</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целевые </w:t>
      </w:r>
      <w:hyperlink w:anchor="Par1599" w:history="1">
        <w:r>
          <w:rPr>
            <w:rFonts w:ascii="Calibri" w:hAnsi="Calibri" w:cs="Calibri"/>
            <w:color w:val="0000FF"/>
          </w:rPr>
          <w:t>значения</w:t>
        </w:r>
      </w:hyperlink>
      <w:r>
        <w:rPr>
          <w:rFonts w:ascii="Calibri" w:hAnsi="Calibri" w:cs="Calibri"/>
        </w:rPr>
        <w:t xml:space="preserve"> критериев доступности и качества медицинской помощи, оказываемой в рамках Территориальной программы госгарантий (приложение 11);</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w:anchor="Par1842" w:history="1">
        <w:r>
          <w:rPr>
            <w:rFonts w:ascii="Calibri" w:hAnsi="Calibri" w:cs="Calibri"/>
            <w:color w:val="0000FF"/>
          </w:rPr>
          <w:t>Порядок</w:t>
        </w:r>
      </w:hyperlink>
      <w:r>
        <w:rPr>
          <w:rFonts w:ascii="Calibri" w:hAnsi="Calibri" w:cs="Calibri"/>
        </w:rP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госгарантий (приложение 12);</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w:anchor="Par1866" w:history="1">
        <w:r>
          <w:rPr>
            <w:rFonts w:ascii="Calibri" w:hAnsi="Calibri" w:cs="Calibri"/>
            <w:color w:val="0000FF"/>
          </w:rPr>
          <w:t>сроки</w:t>
        </w:r>
      </w:hyperlink>
      <w:r>
        <w:rPr>
          <w:rFonts w:ascii="Calibri" w:hAnsi="Calibri" w:cs="Calibri"/>
        </w:rPr>
        <w:t xml:space="preserve">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(приложение 13).</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outlineLvl w:val="1"/>
        <w:rPr>
          <w:rFonts w:ascii="Calibri" w:hAnsi="Calibri" w:cs="Calibri"/>
        </w:rPr>
      </w:pPr>
      <w:bookmarkStart w:id="9" w:name="Par166"/>
      <w:bookmarkEnd w:id="9"/>
      <w:r>
        <w:rPr>
          <w:rFonts w:ascii="Calibri" w:hAnsi="Calibri" w:cs="Calibri"/>
        </w:rPr>
        <w:t>Статья 9. Вступление в силу настоящего Закона</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через 10 дней после дня его официального опубликования и распространяет свое действие на правоотношения, возникшие с 1 января 2015 года.</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А.Н.ТКАЧЕВ</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 Краснодар</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22 декабря 2014 года</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N 3081-КЗ</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right"/>
        <w:outlineLvl w:val="0"/>
        <w:rPr>
          <w:rFonts w:ascii="Calibri" w:hAnsi="Calibri" w:cs="Calibri"/>
        </w:rPr>
      </w:pPr>
      <w:bookmarkStart w:id="10" w:name="Par182"/>
      <w:bookmarkEnd w:id="10"/>
      <w:r>
        <w:rPr>
          <w:rFonts w:ascii="Calibri" w:hAnsi="Calibri" w:cs="Calibri"/>
        </w:rPr>
        <w:t>Приложение 1</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гражданам медицинской помощи</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Краснодарском крае </w:t>
      </w:r>
      <w:proofErr w:type="gramStart"/>
      <w:r>
        <w:rPr>
          <w:rFonts w:ascii="Calibri" w:hAnsi="Calibri" w:cs="Calibri"/>
        </w:rPr>
        <w:t>на</w:t>
      </w:r>
      <w:proofErr w:type="gramEnd"/>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2015 год и </w:t>
      </w:r>
      <w:proofErr w:type="gramStart"/>
      <w:r>
        <w:rPr>
          <w:rFonts w:ascii="Calibri" w:hAnsi="Calibri" w:cs="Calibri"/>
        </w:rPr>
        <w:t>на</w:t>
      </w:r>
      <w:proofErr w:type="gramEnd"/>
      <w:r>
        <w:rPr>
          <w:rFonts w:ascii="Calibri" w:hAnsi="Calibri" w:cs="Calibri"/>
        </w:rPr>
        <w:t xml:space="preserve"> плановый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период 2016 и 2017 годов"</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center"/>
        <w:rPr>
          <w:rFonts w:ascii="Calibri" w:hAnsi="Calibri" w:cs="Calibri"/>
          <w:b/>
          <w:bCs/>
        </w:rPr>
      </w:pPr>
      <w:bookmarkStart w:id="11" w:name="Par192"/>
      <w:bookmarkEnd w:id="11"/>
      <w:r>
        <w:rPr>
          <w:rFonts w:ascii="Calibri" w:hAnsi="Calibri" w:cs="Calibri"/>
          <w:b/>
          <w:bCs/>
        </w:rPr>
        <w:t>УСЛОВИЯ</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РЕАЛИЗАЦИИ </w:t>
      </w:r>
      <w:proofErr w:type="gramStart"/>
      <w:r>
        <w:rPr>
          <w:rFonts w:ascii="Calibri" w:hAnsi="Calibri" w:cs="Calibri"/>
          <w:b/>
          <w:bCs/>
        </w:rPr>
        <w:t>УСТАНОВЛЕННОГО</w:t>
      </w:r>
      <w:proofErr w:type="gramEnd"/>
      <w:r>
        <w:rPr>
          <w:rFonts w:ascii="Calibri" w:hAnsi="Calibri" w:cs="Calibri"/>
          <w:b/>
          <w:bCs/>
        </w:rPr>
        <w:t xml:space="preserve"> ЗАКОНОДАТЕЛЬСТВОМ</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ПРАВА НА ВЫБОР ВРАЧА, В ТОМ ЧИСЛЕ ВРАЧА</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ОБЩЕЙ ПРАКТИКИ (СЕМЕЙНОГО ВРАЧА) И ЛЕЧАЩЕГО ВРАЧА</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 УЧЕТОМ СОГЛАСИЯ ВРАЧА) В МЕДИЦИНСКИХ ОРГАНИЗАЦИЯХ,</w:t>
      </w:r>
    </w:p>
    <w:p w:rsidR="00D23ADB" w:rsidRDefault="00D23ADB">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НАХОДЯЩИХСЯ</w:t>
      </w:r>
      <w:proofErr w:type="gramEnd"/>
      <w:r>
        <w:rPr>
          <w:rFonts w:ascii="Calibri" w:hAnsi="Calibri" w:cs="Calibri"/>
          <w:b/>
          <w:bCs/>
        </w:rPr>
        <w:t xml:space="preserve"> НА ТЕРРИТОРИИ КРАСНОДАРСКОГО КРАЯ</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Согласно </w:t>
      </w:r>
      <w:hyperlink r:id="rId12" w:history="1">
        <w:r>
          <w:rPr>
            <w:rFonts w:ascii="Calibri" w:hAnsi="Calibri" w:cs="Calibri"/>
            <w:color w:val="0000FF"/>
          </w:rPr>
          <w:t>части 1 статьи 21</w:t>
        </w:r>
      </w:hyperlink>
      <w:r>
        <w:rPr>
          <w:rFonts w:ascii="Calibri" w:hAnsi="Calibri" w:cs="Calibri"/>
        </w:rPr>
        <w:t xml:space="preserve"> Федерального закона от 21 ноября 2011 года N 323-ФЗ "Об основах охраны здоровья граждан в Российской Федерации" и </w:t>
      </w:r>
      <w:hyperlink r:id="rId13" w:history="1">
        <w:r>
          <w:rPr>
            <w:rFonts w:ascii="Calibri" w:hAnsi="Calibri" w:cs="Calibri"/>
            <w:color w:val="0000FF"/>
          </w:rPr>
          <w:t>Приказу</w:t>
        </w:r>
      </w:hyperlink>
      <w:r>
        <w:rPr>
          <w:rFonts w:ascii="Calibri" w:hAnsi="Calibri" w:cs="Calibri"/>
        </w:rP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roofErr w:type="gramEnd"/>
      <w:r>
        <w:rPr>
          <w:rFonts w:ascii="Calibri" w:hAnsi="Calibri" w:cs="Calibri"/>
        </w:rPr>
        <w:t>" при оказании гражданину медицинской помощи в рамках Территориальной программы госгарантий он имеет право на выбор врача с учетом согласия врача.</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первичной медико-санитарной помощи гражданин осуществляет выбор врача-терапевта, врача-терапевта участкового, врача-педиатра, врача-педиатра участкового, врача общей практики (семейного врача) не чаще чем 1 раз в год путем подачи заявления лично или через своего представителя на имя руководителя медицинской организации.</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right"/>
        <w:outlineLvl w:val="0"/>
        <w:rPr>
          <w:rFonts w:ascii="Calibri" w:hAnsi="Calibri" w:cs="Calibri"/>
        </w:rPr>
      </w:pPr>
      <w:bookmarkStart w:id="12" w:name="Par206"/>
      <w:bookmarkEnd w:id="12"/>
      <w:r>
        <w:rPr>
          <w:rFonts w:ascii="Calibri" w:hAnsi="Calibri" w:cs="Calibri"/>
        </w:rPr>
        <w:t>Приложение 2</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гражданам медицинской помощи</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Краснодарском крае </w:t>
      </w:r>
      <w:proofErr w:type="gramStart"/>
      <w:r>
        <w:rPr>
          <w:rFonts w:ascii="Calibri" w:hAnsi="Calibri" w:cs="Calibri"/>
        </w:rPr>
        <w:t>на</w:t>
      </w:r>
      <w:proofErr w:type="gramEnd"/>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2015 год и </w:t>
      </w:r>
      <w:proofErr w:type="gramStart"/>
      <w:r>
        <w:rPr>
          <w:rFonts w:ascii="Calibri" w:hAnsi="Calibri" w:cs="Calibri"/>
        </w:rPr>
        <w:t>на</w:t>
      </w:r>
      <w:proofErr w:type="gramEnd"/>
      <w:r>
        <w:rPr>
          <w:rFonts w:ascii="Calibri" w:hAnsi="Calibri" w:cs="Calibri"/>
        </w:rPr>
        <w:t xml:space="preserve"> плановый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период 2016 и 2017 годов"</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center"/>
        <w:rPr>
          <w:rFonts w:ascii="Calibri" w:hAnsi="Calibri" w:cs="Calibri"/>
          <w:b/>
          <w:bCs/>
        </w:rPr>
      </w:pPr>
      <w:bookmarkStart w:id="13" w:name="Par216"/>
      <w:bookmarkEnd w:id="13"/>
      <w:r>
        <w:rPr>
          <w:rFonts w:ascii="Calibri" w:hAnsi="Calibri" w:cs="Calibri"/>
          <w:b/>
          <w:bCs/>
        </w:rPr>
        <w:t>ПОРЯДОК</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РЕАЛИЗАЦИИ </w:t>
      </w:r>
      <w:proofErr w:type="gramStart"/>
      <w:r>
        <w:rPr>
          <w:rFonts w:ascii="Calibri" w:hAnsi="Calibri" w:cs="Calibri"/>
          <w:b/>
          <w:bCs/>
        </w:rPr>
        <w:t>УСТАНОВЛЕННОГО</w:t>
      </w:r>
      <w:proofErr w:type="gramEnd"/>
      <w:r>
        <w:rPr>
          <w:rFonts w:ascii="Calibri" w:hAnsi="Calibri" w:cs="Calibri"/>
          <w:b/>
          <w:bCs/>
        </w:rPr>
        <w:t xml:space="preserve"> ЗАКОНОДАТЕЛЬСТВОМ</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ПРАВА ВНЕОЧЕРЕДНОГО ОКАЗАНИЯ</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МЕДИЦИНСКОЙ ПОМОЩИ ОТДЕЛЬНЫМ КАТЕГОРИЯМ ГРАЖДАН</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МЕДИЦИНСКИХ ОРГАНИЗАЦИЯХ, НАХОДЯЩИХСЯ НА ТЕРРИТОРИИ</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КРАСНОДАРСКОГО КРАЯ</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отдельным категориям граждан предоставляется в медицинских организациях, подведомственных министерству здравоохранения Краснодарского края, и медицинских организациях муниципальной системы здравоохранения, а также в иных организациях, участвующих в реализации Территориальной программы госгарантий, в соответствии с законодательством Российской Федерации и законодательством Краснодарского края вне очереди.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внеочередное оказание медицинской помощи имеют:</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инвалиды Великой Отечественной войны, участники Великой Отечественной войны и приравненные к ним категории граждан;</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ветераны боевых действий;</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награжденные знаком "Жителю блокадного Ленинграда";</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Герои Советского Союза, Герои Российской Федерации, полные кавалеры ордена Славы;</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награжденные знаком "Почетный донор";</w:t>
      </w:r>
    </w:p>
    <w:p w:rsidR="00D23ADB" w:rsidRDefault="00D23A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граждане, подвергшиеся воздействию радиации (в соответствии с </w:t>
      </w:r>
      <w:hyperlink r:id="rId14" w:history="1">
        <w:r>
          <w:rPr>
            <w:rFonts w:ascii="Calibri" w:hAnsi="Calibri" w:cs="Calibri"/>
            <w:color w:val="0000FF"/>
          </w:rPr>
          <w:t>Законом</w:t>
        </w:r>
      </w:hyperlink>
      <w:r>
        <w:rPr>
          <w:rFonts w:ascii="Calibri" w:hAnsi="Calibri" w:cs="Calibri"/>
        </w:rPr>
        <w:t xml:space="preserve"> Российской Федерации от 15 мая 1991 года N 1244-I "О социальной защите граждан, подвергшихся воздействию радиации вследствие катастрофы на Чернобыльской АЭС", Федеральным </w:t>
      </w:r>
      <w:hyperlink r:id="rId15" w:history="1">
        <w:r>
          <w:rPr>
            <w:rFonts w:ascii="Calibri" w:hAnsi="Calibri" w:cs="Calibri"/>
            <w:color w:val="0000FF"/>
          </w:rPr>
          <w:t>законом</w:t>
        </w:r>
      </w:hyperlink>
      <w:r>
        <w:rPr>
          <w:rFonts w:ascii="Calibri" w:hAnsi="Calibri" w:cs="Calibri"/>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w:t>
      </w:r>
      <w:proofErr w:type="gramEnd"/>
      <w:r>
        <w:rPr>
          <w:rFonts w:ascii="Calibri" w:hAnsi="Calibri" w:cs="Calibri"/>
        </w:rPr>
        <w:t xml:space="preserve"> </w:t>
      </w:r>
      <w:proofErr w:type="gramStart"/>
      <w:r>
        <w:rPr>
          <w:rFonts w:ascii="Calibri" w:hAnsi="Calibri" w:cs="Calibri"/>
        </w:rPr>
        <w:t xml:space="preserve">в реку Теча", Федеральным </w:t>
      </w:r>
      <w:hyperlink r:id="rId16" w:history="1">
        <w:r>
          <w:rPr>
            <w:rFonts w:ascii="Calibri" w:hAnsi="Calibri" w:cs="Calibri"/>
            <w:color w:val="0000FF"/>
          </w:rPr>
          <w:t>законом</w:t>
        </w:r>
      </w:hyperlink>
      <w:r>
        <w:rPr>
          <w:rFonts w:ascii="Calibri" w:hAnsi="Calibri" w:cs="Calibri"/>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w:t>
      </w:r>
      <w:hyperlink r:id="rId17" w:history="1">
        <w:r>
          <w:rPr>
            <w:rFonts w:ascii="Calibri" w:hAnsi="Calibri" w:cs="Calibri"/>
            <w:color w:val="0000FF"/>
          </w:rPr>
          <w:t>Постановлением</w:t>
        </w:r>
      </w:hyperlink>
      <w:r>
        <w:rPr>
          <w:rFonts w:ascii="Calibri" w:hAnsi="Calibri" w:cs="Calibri"/>
        </w:rPr>
        <w:t xml:space="preserve"> Верховного Совета Российской Федерации от 27 декабря 1991 года N 2123-I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roofErr w:type="gramEnd"/>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категории граждан в соответствии с законодательством Российской Федерации.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оказания медицинской помощи в организациях здравоохранения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Краснодарского края предоставлено право на внеочередное оказание медицинской помощи.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right"/>
        <w:outlineLvl w:val="0"/>
        <w:rPr>
          <w:rFonts w:ascii="Calibri" w:hAnsi="Calibri" w:cs="Calibri"/>
        </w:rPr>
      </w:pPr>
      <w:bookmarkStart w:id="14" w:name="Par239"/>
      <w:bookmarkEnd w:id="14"/>
      <w:r>
        <w:rPr>
          <w:rFonts w:ascii="Calibri" w:hAnsi="Calibri" w:cs="Calibri"/>
        </w:rPr>
        <w:t>Приложение 3</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гражданам медицинской помощи</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Краснодарском крае </w:t>
      </w:r>
      <w:proofErr w:type="gramStart"/>
      <w:r>
        <w:rPr>
          <w:rFonts w:ascii="Calibri" w:hAnsi="Calibri" w:cs="Calibri"/>
        </w:rPr>
        <w:t>на</w:t>
      </w:r>
      <w:proofErr w:type="gramEnd"/>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2015 год и </w:t>
      </w:r>
      <w:proofErr w:type="gramStart"/>
      <w:r>
        <w:rPr>
          <w:rFonts w:ascii="Calibri" w:hAnsi="Calibri" w:cs="Calibri"/>
        </w:rPr>
        <w:t>на</w:t>
      </w:r>
      <w:proofErr w:type="gramEnd"/>
      <w:r>
        <w:rPr>
          <w:rFonts w:ascii="Calibri" w:hAnsi="Calibri" w:cs="Calibri"/>
        </w:rPr>
        <w:t xml:space="preserve"> плановый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период 2016 и 2017 годов"</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center"/>
        <w:rPr>
          <w:rFonts w:ascii="Calibri" w:hAnsi="Calibri" w:cs="Calibri"/>
          <w:b/>
          <w:bCs/>
        </w:rPr>
      </w:pPr>
      <w:bookmarkStart w:id="15" w:name="Par249"/>
      <w:bookmarkEnd w:id="15"/>
      <w:r>
        <w:rPr>
          <w:rFonts w:ascii="Calibri" w:hAnsi="Calibri" w:cs="Calibri"/>
          <w:b/>
          <w:bCs/>
        </w:rPr>
        <w:t>ПЕРЕЧЕНЬ</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ЛЕКАРСТВЕННЫХ ПРЕПАРАТОВ, ОТПУСКАЕМЫХ НАСЕЛЕНИЮ</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СООТВЕТСТВИИ С ПЕРЕЧНЕМ ГРУПП НАСЕЛЕНИЯ И КАТЕГОРИЙ</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ЗАБОЛЕВАНИЙ, ПРИ АМБУЛАТОРНОМ ЛЕЧЕНИИ КОТОРЫХ </w:t>
      </w:r>
      <w:proofErr w:type="gramStart"/>
      <w:r>
        <w:rPr>
          <w:rFonts w:ascii="Calibri" w:hAnsi="Calibri" w:cs="Calibri"/>
          <w:b/>
          <w:bCs/>
        </w:rPr>
        <w:t>ЛЕКАРСТВЕННЫЕ</w:t>
      </w:r>
      <w:proofErr w:type="gramEnd"/>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СРЕДСТВА И ИЗДЕЛИЯ МЕДИЦИНСКОГО НАЗНАЧЕНИЯ ОТПУСКАЮТСЯ</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РЕЦЕПТАМ ВРАЧЕЙ БЕСПЛАТНО, А ТАКЖЕ В СООТВЕТСТВИИ</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 ПЕРЕЧНЕМ ГРУПП НАСЕЛЕНИЯ, ПРИ АМБУЛАТОРНОМ ЛЕЧЕНИИ</w:t>
      </w:r>
    </w:p>
    <w:p w:rsidR="00D23ADB" w:rsidRDefault="00D23ADB">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КОТОРЫХ</w:t>
      </w:r>
      <w:proofErr w:type="gramEnd"/>
      <w:r>
        <w:rPr>
          <w:rFonts w:ascii="Calibri" w:hAnsi="Calibri" w:cs="Calibri"/>
          <w:b/>
          <w:bCs/>
        </w:rPr>
        <w:t xml:space="preserve"> ЛЕКАРСТВЕННЫЕ СРЕДСТВА ОТПУСКАЮТСЯ ПО РЕЦЕПТАМ</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ВРАЧЕЙ С 50-ПРОЦЕНТНОЙ СКИДКОЙ</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реализации Территориальной программы госгарантий осуществляется отпуск лекарственных препаратов населению по рецептам врачей бесплатно, а также по рецептам врачей с 50-процентной скидкой в соответствии с </w:t>
      </w:r>
      <w:hyperlink r:id="rId18" w:history="1">
        <w:r>
          <w:rPr>
            <w:rFonts w:ascii="Calibri" w:hAnsi="Calibri" w:cs="Calibri"/>
            <w:color w:val="0000FF"/>
          </w:rPr>
          <w:t>Перечнем</w:t>
        </w:r>
      </w:hyperlink>
      <w:r>
        <w:rPr>
          <w:rFonts w:ascii="Calibri" w:hAnsi="Calibri" w:cs="Calibri"/>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19" w:history="1">
        <w:r>
          <w:rPr>
            <w:rFonts w:ascii="Calibri" w:hAnsi="Calibri" w:cs="Calibri"/>
            <w:color w:val="0000FF"/>
          </w:rPr>
          <w:t>Перечнем</w:t>
        </w:r>
      </w:hyperlink>
      <w:r>
        <w:rPr>
          <w:rFonts w:ascii="Calibri" w:hAnsi="Calibri" w:cs="Calibri"/>
        </w:rPr>
        <w:t xml:space="preserve"> групп населения, при амбулаторном лечении которых лекарственные средства отпускаются по рецептам врачей</w:t>
      </w:r>
      <w:proofErr w:type="gramEnd"/>
      <w:r>
        <w:rPr>
          <w:rFonts w:ascii="Calibri" w:hAnsi="Calibri" w:cs="Calibri"/>
        </w:rPr>
        <w:t xml:space="preserve"> с 50-процентной скидкой, утвержденными Постановлением Правительства Российской </w:t>
      </w:r>
      <w:r>
        <w:rPr>
          <w:rFonts w:ascii="Calibri" w:hAnsi="Calibri" w:cs="Calibri"/>
        </w:rPr>
        <w:lastRenderedPageBreak/>
        <w:t>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right"/>
        <w:outlineLvl w:val="0"/>
        <w:rPr>
          <w:rFonts w:ascii="Calibri" w:hAnsi="Calibri" w:cs="Calibri"/>
        </w:rPr>
      </w:pPr>
      <w:bookmarkStart w:id="16" w:name="Par265"/>
      <w:bookmarkEnd w:id="16"/>
      <w:r>
        <w:rPr>
          <w:rFonts w:ascii="Calibri" w:hAnsi="Calibri" w:cs="Calibri"/>
        </w:rPr>
        <w:t>Приложение 4</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гражданам медицинской помощи</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Краснодарском крае </w:t>
      </w:r>
      <w:proofErr w:type="gramStart"/>
      <w:r>
        <w:rPr>
          <w:rFonts w:ascii="Calibri" w:hAnsi="Calibri" w:cs="Calibri"/>
        </w:rPr>
        <w:t>на</w:t>
      </w:r>
      <w:proofErr w:type="gramEnd"/>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2015 год и </w:t>
      </w:r>
      <w:proofErr w:type="gramStart"/>
      <w:r>
        <w:rPr>
          <w:rFonts w:ascii="Calibri" w:hAnsi="Calibri" w:cs="Calibri"/>
        </w:rPr>
        <w:t>на</w:t>
      </w:r>
      <w:proofErr w:type="gramEnd"/>
      <w:r>
        <w:rPr>
          <w:rFonts w:ascii="Calibri" w:hAnsi="Calibri" w:cs="Calibri"/>
        </w:rPr>
        <w:t xml:space="preserve"> плановый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период 2016 и 2017 годов"</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center"/>
        <w:rPr>
          <w:rFonts w:ascii="Calibri" w:hAnsi="Calibri" w:cs="Calibri"/>
          <w:b/>
          <w:bCs/>
        </w:rPr>
      </w:pPr>
      <w:bookmarkStart w:id="17" w:name="Par275"/>
      <w:bookmarkEnd w:id="17"/>
      <w:r>
        <w:rPr>
          <w:rFonts w:ascii="Calibri" w:hAnsi="Calibri" w:cs="Calibri"/>
          <w:b/>
          <w:bCs/>
        </w:rPr>
        <w:t>ПОРЯДОК</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ГРАЖДАН ЛЕКАРСТВЕННЫМИ ПРЕПАРАТАМИ, А ТАКЖЕ</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МЕДИЦИНСКИМИ ИЗДЕЛИЯМИ, ВКЛЮЧЕННЫМИ В </w:t>
      </w:r>
      <w:proofErr w:type="gramStart"/>
      <w:r>
        <w:rPr>
          <w:rFonts w:ascii="Calibri" w:hAnsi="Calibri" w:cs="Calibri"/>
          <w:b/>
          <w:bCs/>
        </w:rPr>
        <w:t>УТВЕРЖДАЕМЫЙ</w:t>
      </w:r>
      <w:proofErr w:type="gramEnd"/>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ПРАВИТЕЛЬСТВОМ РОССИЙСКОЙ ФЕДЕРАЦИИ ПЕРЕЧЕНЬ </w:t>
      </w:r>
      <w:proofErr w:type="gramStart"/>
      <w:r>
        <w:rPr>
          <w:rFonts w:ascii="Calibri" w:hAnsi="Calibri" w:cs="Calibri"/>
          <w:b/>
          <w:bCs/>
        </w:rPr>
        <w:t>МЕДИЦИНСКИХ</w:t>
      </w:r>
      <w:proofErr w:type="gramEnd"/>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ИЗДЕЛИЙ, ИМПЛАНТИРУЕМЫХ В ОРГАНИЗМ ЧЕЛОВЕКА, </w:t>
      </w:r>
      <w:proofErr w:type="gramStart"/>
      <w:r>
        <w:rPr>
          <w:rFonts w:ascii="Calibri" w:hAnsi="Calibri" w:cs="Calibri"/>
          <w:b/>
          <w:bCs/>
        </w:rPr>
        <w:t>ЛЕЧЕБНЫМ</w:t>
      </w:r>
      <w:proofErr w:type="gramEnd"/>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ПИТАНИЕМ, В ТОМ ЧИСЛЕ СПЕЦИАЛИЗИРОВАННЫМИ ПРОДУКТАМИ</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ЛЕЧЕБНОГО ПИТАНИЯ, ПО НАЗНАЧЕНИЮ ВРАЧА, А ТАКЖЕ </w:t>
      </w:r>
      <w:proofErr w:type="gramStart"/>
      <w:r>
        <w:rPr>
          <w:rFonts w:ascii="Calibri" w:hAnsi="Calibri" w:cs="Calibri"/>
          <w:b/>
          <w:bCs/>
        </w:rPr>
        <w:t>ДОНОРСКОЙ</w:t>
      </w:r>
      <w:proofErr w:type="gramEnd"/>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КРОВЬЮ И ЕЕ КОМПОНЕНТАМИ ПО МЕДИЦИНСКИМ ПОКАЗАНИЯМ</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СООТВЕТСТВИИ СО СТАНДАРТАМИ МЕДИЦИНСКОЙ ПОМОЩИ С УЧЕТОМ</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ВИДОВ, УСЛОВИЙ И ФОРМ ОКАЗАНИЯ МЕДИЦИНСКОЙ ПОМОЩИ,</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ИСКЛЮЧЕНИЕМ ЛЕЧЕБНОГО ПИТАНИЯ, В ТОМ ЧИСЛЕ</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СПЕЦИАЛИЗИРОВАННЫХ ПРОДУКТОВ ЛЕЧЕБНОГО ПИТАНИЯ</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ЖЕЛАНИЮ ПАЦИЕНТА</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w:t>
      </w:r>
      <w:proofErr w:type="gramEnd"/>
      <w:r>
        <w:rPr>
          <w:rFonts w:ascii="Calibri" w:hAnsi="Calibri" w:cs="Calibri"/>
        </w:rPr>
        <w:t xml:space="preserve"> </w:t>
      </w:r>
      <w:proofErr w:type="gramStart"/>
      <w:r>
        <w:rPr>
          <w:rFonts w:ascii="Calibri" w:hAnsi="Calibri" w:cs="Calibri"/>
        </w:rPr>
        <w:t xml:space="preserve">исключением лечебного питания, в том числе специализированных продуктов, регламентирован </w:t>
      </w:r>
      <w:hyperlink r:id="rId20" w:history="1">
        <w:r>
          <w:rPr>
            <w:rFonts w:ascii="Calibri" w:hAnsi="Calibri" w:cs="Calibri"/>
            <w:color w:val="0000FF"/>
          </w:rPr>
          <w:t>Приказом</w:t>
        </w:r>
      </w:hyperlink>
      <w:r>
        <w:rPr>
          <w:rFonts w:ascii="Calibri" w:hAnsi="Calibri" w:cs="Calibri"/>
        </w:rPr>
        <w:t xml:space="preserve"> Министерства здравоохранения и социального развития Российской Федерации от 12 февраля 2007 года N 110 "О порядке назначения и выписывания лекарственных препаратов, изделий медицинского назначения и специализированных продуктов лечебного питания", </w:t>
      </w:r>
      <w:hyperlink r:id="rId21" w:history="1">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от 20 декабря 2012 года N 1175н "Об утверждении порядка назначения и выписывания лекарственных препаратов, а</w:t>
      </w:r>
      <w:proofErr w:type="gramEnd"/>
      <w:r>
        <w:rPr>
          <w:rFonts w:ascii="Calibri" w:hAnsi="Calibri" w:cs="Calibri"/>
        </w:rPr>
        <w:t xml:space="preserve"> </w:t>
      </w:r>
      <w:proofErr w:type="gramStart"/>
      <w:r>
        <w:rPr>
          <w:rFonts w:ascii="Calibri" w:hAnsi="Calibri" w:cs="Calibri"/>
        </w:rPr>
        <w:t xml:space="preserve">также форм рецептурных бланков на лекарственные препараты, порядка оформления указанных бланков, их учета и хранения", </w:t>
      </w:r>
      <w:hyperlink r:id="rId22" w:history="1">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от 20 декабря 2012 года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w:t>
      </w:r>
      <w:proofErr w:type="gramEnd"/>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реализации Территориальной программы госгарантий обеспечение пациентов донорской кровью и ее компонентами осуществляется в соответствии с </w:t>
      </w:r>
      <w:hyperlink r:id="rId23" w:history="1">
        <w:r>
          <w:rPr>
            <w:rFonts w:ascii="Calibri" w:hAnsi="Calibri" w:cs="Calibri"/>
            <w:color w:val="0000FF"/>
          </w:rPr>
          <w:t>Приказом</w:t>
        </w:r>
      </w:hyperlink>
      <w:r>
        <w:rPr>
          <w:rFonts w:ascii="Calibri" w:hAnsi="Calibri" w:cs="Calibri"/>
        </w:rPr>
        <w:t xml:space="preserve"> Министерства здравоохранения Российской Федерации от 25 ноября 2002 года N 363 "Об утверждении Инструкции по применению компонентов крови" на безвозмездной основе.</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right"/>
        <w:outlineLvl w:val="0"/>
        <w:rPr>
          <w:rFonts w:ascii="Calibri" w:hAnsi="Calibri" w:cs="Calibri"/>
        </w:rPr>
      </w:pPr>
      <w:bookmarkStart w:id="18" w:name="Par296"/>
      <w:bookmarkEnd w:id="18"/>
      <w:r>
        <w:rPr>
          <w:rFonts w:ascii="Calibri" w:hAnsi="Calibri" w:cs="Calibri"/>
        </w:rPr>
        <w:t>Приложение 5</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гражданам медицинской помощи</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Краснодарском крае </w:t>
      </w:r>
      <w:proofErr w:type="gramStart"/>
      <w:r>
        <w:rPr>
          <w:rFonts w:ascii="Calibri" w:hAnsi="Calibri" w:cs="Calibri"/>
        </w:rPr>
        <w:t>на</w:t>
      </w:r>
      <w:proofErr w:type="gramEnd"/>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2015 год и </w:t>
      </w:r>
      <w:proofErr w:type="gramStart"/>
      <w:r>
        <w:rPr>
          <w:rFonts w:ascii="Calibri" w:hAnsi="Calibri" w:cs="Calibri"/>
        </w:rPr>
        <w:t>на</w:t>
      </w:r>
      <w:proofErr w:type="gramEnd"/>
      <w:r>
        <w:rPr>
          <w:rFonts w:ascii="Calibri" w:hAnsi="Calibri" w:cs="Calibri"/>
        </w:rPr>
        <w:t xml:space="preserve"> плановый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период 2016 и 2017 годов"</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center"/>
        <w:rPr>
          <w:rFonts w:ascii="Calibri" w:hAnsi="Calibri" w:cs="Calibri"/>
          <w:b/>
          <w:bCs/>
        </w:rPr>
      </w:pPr>
      <w:bookmarkStart w:id="19" w:name="Par306"/>
      <w:bookmarkEnd w:id="19"/>
      <w:r>
        <w:rPr>
          <w:rFonts w:ascii="Calibri" w:hAnsi="Calibri" w:cs="Calibri"/>
          <w:b/>
          <w:bCs/>
        </w:rPr>
        <w:t>ПЕРЕЧЕНЬ</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МЕРОПРИЯТИЙ ПО ПРОФИЛАКТИКЕ ЗАБОЛЕВАНИЙ И ФОРМИРОВАНИЮ</w:t>
      </w:r>
    </w:p>
    <w:p w:rsidR="00D23ADB" w:rsidRDefault="00D23ADB">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ЗДОРОВОГО ОБРАЗА ЖИЗНИ, ОСУЩЕСТВЛЯЕМЫХ В РАМКАХ</w:t>
      </w:r>
      <w:proofErr w:type="gramEnd"/>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ТЕРРИТОРИАЛЬНОЙ ПРОГРАММЫ ГОСГАРАНТИЙ</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Оказание медицинской услуги по введению медицинских иммунобиологических препаратов в рамках национального календаря профилактических прививок.</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профилактических прививок в рамках календаря профилактических прививок по эпидемическим показаниям.</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туберкулинодиагностики перед иммунизацией в рамках национального календаря профилактических прививок.</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лечебной иммунизации против бешенства.</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Проведение экстренной специфической профилактики столбняка.</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Проведение детям до 18 лет включительно туберкулинодиагностики.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Оказание медицинских услуг в центрах и отделениях медицинской профилактики, созданных на базе медицинских организаций.</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и проведение массовых профилактических мероприятий, направленных на просвещение и обучение населения принципам здорового образа жизни, профилактику и раннее выявление социально значимых заболеваний.</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Проведение скринингового обследования населения в центрах здоровья, в том числе центрах здоровья для детей, на предмет </w:t>
      </w:r>
      <w:proofErr w:type="gramStart"/>
      <w:r>
        <w:rPr>
          <w:rFonts w:ascii="Calibri" w:hAnsi="Calibri" w:cs="Calibri"/>
        </w:rPr>
        <w:t>выявления факторов риска развития хронических неинфекционных заболеваний</w:t>
      </w:r>
      <w:proofErr w:type="gramEnd"/>
      <w:r>
        <w:rPr>
          <w:rFonts w:ascii="Calibri" w:hAnsi="Calibri" w:cs="Calibri"/>
        </w:rPr>
        <w:t>. Коррекция факторов риска их развития путем проведения групповых мероприятий и разработки индивидуальных планов оздоровления.</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Разработка, изготовление и распространение среди населения информационных материалов (буклеты, листовки, брошюры) о профилактике заболеваний и принципах здорового образа жизни.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Использование средств наружной рекламы, включая плакаты, баннеры и другое, для формирования здорового образа жизни.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Размещение видеороликов, пропагандирующих здоровый образ жизни, на телевизионных экранах в маршрутном транспорте в рамках квот, выделяемых на размещение социальной рекламы, на краевых и муниципальных телерадиоканалах.</w:t>
      </w:r>
      <w:proofErr w:type="gramEnd"/>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Работа с краевыми и муниципальными печатными средствами массовой информации по размещению материалов, посвященных пропаганде здорового образа жизни.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Регулярное обновление материалов на официальных сайтах медицинских организаций в информационно-телекоммуникационной сети "Интернет", посвященных формированию у населения принципов ведения здорового образа жизни.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Работа телефона горячей линии государственного бюджетного учреждения здравоохранения "Центр медицинской профилактики" министерства здравоохранения Краснодарского края по вопросам формирования здорового образа жизни и профилактики факторов риска развития социально значимых заболеваний, включая сокращение потребления </w:t>
      </w:r>
      <w:r>
        <w:rPr>
          <w:rFonts w:ascii="Calibri" w:hAnsi="Calibri" w:cs="Calibri"/>
        </w:rPr>
        <w:lastRenderedPageBreak/>
        <w:t>алкоголя и табака.</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Оздоровление детей в период летних каникул на базе медицинских организаций Краснодарского края, оказывающих первичную медико-санитарную помощь, в том числе дневных стационаров.</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right"/>
        <w:outlineLvl w:val="0"/>
        <w:rPr>
          <w:rFonts w:ascii="Calibri" w:hAnsi="Calibri" w:cs="Calibri"/>
        </w:rPr>
      </w:pPr>
      <w:bookmarkStart w:id="20" w:name="Par332"/>
      <w:bookmarkEnd w:id="20"/>
      <w:r>
        <w:rPr>
          <w:rFonts w:ascii="Calibri" w:hAnsi="Calibri" w:cs="Calibri"/>
        </w:rPr>
        <w:t>Приложение 6</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гражданам медицинской помощи</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Краснодарском крае </w:t>
      </w:r>
      <w:proofErr w:type="gramStart"/>
      <w:r>
        <w:rPr>
          <w:rFonts w:ascii="Calibri" w:hAnsi="Calibri" w:cs="Calibri"/>
        </w:rPr>
        <w:t>на</w:t>
      </w:r>
      <w:proofErr w:type="gramEnd"/>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2015 год и </w:t>
      </w:r>
      <w:proofErr w:type="gramStart"/>
      <w:r>
        <w:rPr>
          <w:rFonts w:ascii="Calibri" w:hAnsi="Calibri" w:cs="Calibri"/>
        </w:rPr>
        <w:t>на</w:t>
      </w:r>
      <w:proofErr w:type="gramEnd"/>
      <w:r>
        <w:rPr>
          <w:rFonts w:ascii="Calibri" w:hAnsi="Calibri" w:cs="Calibri"/>
        </w:rPr>
        <w:t xml:space="preserve"> плановый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период 2016 и 2017 годов"</w:t>
      </w:r>
    </w:p>
    <w:p w:rsidR="00D23ADB" w:rsidRDefault="00D23ADB">
      <w:pPr>
        <w:widowControl w:val="0"/>
        <w:autoSpaceDE w:val="0"/>
        <w:autoSpaceDN w:val="0"/>
        <w:adjustRightInd w:val="0"/>
        <w:spacing w:after="0" w:line="240" w:lineRule="auto"/>
        <w:jc w:val="right"/>
        <w:rPr>
          <w:rFonts w:ascii="Calibri" w:hAnsi="Calibri" w:cs="Calibri"/>
        </w:rPr>
        <w:sectPr w:rsidR="00D23ADB" w:rsidSect="009D4B77">
          <w:pgSz w:w="11906" w:h="16838"/>
          <w:pgMar w:top="1134" w:right="850" w:bottom="1134" w:left="1701" w:header="708" w:footer="708" w:gutter="0"/>
          <w:cols w:space="708"/>
          <w:docGrid w:linePitch="360"/>
        </w:sect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center"/>
        <w:rPr>
          <w:rFonts w:ascii="Calibri" w:hAnsi="Calibri" w:cs="Calibri"/>
          <w:b/>
          <w:bCs/>
        </w:rPr>
      </w:pPr>
      <w:bookmarkStart w:id="21" w:name="Par342"/>
      <w:bookmarkEnd w:id="21"/>
      <w:r>
        <w:rPr>
          <w:rFonts w:ascii="Calibri" w:hAnsi="Calibri" w:cs="Calibri"/>
          <w:b/>
          <w:bCs/>
        </w:rPr>
        <w:t>ПЕРЕЧЕНЬ</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МЕДИЦИНСКИХ ОРГАНИЗАЦИЙ, УЧАСТВУЮЩИХ В РЕАЛИЗАЦИИ</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ТЕРРИТОРИАЛЬНОЙ ПРОГРАММЫ ГОСГАРАНТИЙ, В ТОМ ЧИСЛЕ</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ТЕРРИТОРИАЛЬНОЙ ПРОГРАММЫ ОМС</w:t>
      </w:r>
    </w:p>
    <w:p w:rsidR="00D23ADB" w:rsidRDefault="00D23AD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80"/>
        <w:gridCol w:w="6480"/>
        <w:gridCol w:w="2525"/>
      </w:tblGrid>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N</w:t>
            </w:r>
          </w:p>
          <w:p w:rsidR="00D23ADB" w:rsidRDefault="00D23AD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w:t>
            </w:r>
            <w:proofErr w:type="gramEnd"/>
            <w:r>
              <w:rPr>
                <w:rFonts w:ascii="Calibri" w:hAnsi="Calibri" w:cs="Calibri"/>
              </w:rPr>
              <w:t>/п</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медицинских организаций здравоохранения, участвующих в реализации Территориальной программы госгарантий</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Территориальной программы ОМС</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22" w:name="Par354"/>
            <w:bookmarkEnd w:id="22"/>
            <w:r>
              <w:rPr>
                <w:rFonts w:ascii="Calibri" w:hAnsi="Calibri" w:cs="Calibri"/>
              </w:rPr>
              <w:t>Город-курорт Анапа</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Муниципальное бюджетное учреждение здравоохранения (далее - МБУЗ) "Городская больница управления здравоохранения администрации муниципального образования город-курорт Анапа"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"Детская городская больница управления здравоохранения администрации муниципального образования город-курорт Анапа"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"Участковая больница N 1 управления здравоохранения администрации муниципального образования город-курорт Анапа"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"Участковая больница N 2 управления здравоохранения администрации муниципального образования город-курорт Анапа"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"Участковая больница N 3 управления здравоохранения администрации муниципального образования город-курорт Анапа"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"Патологоанатомическое бюро управления здравоохранения администрации муниципального образования город-курорт Анапа"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"Амбулатория N 1 управления здравоохранения администрации муниципального образования город-курорт Анапа"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"Амбулатория N 3 управления здравоохранения администрации муниципального образования город-курорт Анапа"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"Амбулатория N 4 управления здравоохранения администрации муниципального образования город-курорт Анапа"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"Амбулатория N 6 управления здравоохранения администрации муниципального образования город-курорт Анапа"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"Амбулатория N 7 управления здравоохранения администрации муниципального образования город-курорт Анапа"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"Амбулатория N 8 управления здравоохранения администрации муниципального образования город-курорт Анапа"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МБУЗ "Центр медицинской </w:t>
            </w:r>
            <w:proofErr w:type="gramStart"/>
            <w:r>
              <w:rPr>
                <w:rFonts w:ascii="Calibri" w:hAnsi="Calibri" w:cs="Calibri"/>
              </w:rPr>
              <w:t>профилактики управления здравоохранения администрации муниципального образования</w:t>
            </w:r>
            <w:proofErr w:type="gramEnd"/>
            <w:r>
              <w:rPr>
                <w:rFonts w:ascii="Calibri" w:hAnsi="Calibri" w:cs="Calibri"/>
              </w:rPr>
              <w:t xml:space="preserve"> город-курорт Анапа"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МБУЗ "Станция скорой медицинской </w:t>
            </w:r>
            <w:proofErr w:type="gramStart"/>
            <w:r>
              <w:rPr>
                <w:rFonts w:ascii="Calibri" w:hAnsi="Calibri" w:cs="Calibri"/>
              </w:rPr>
              <w:t>помощи управления здравоохранения администрации муниципального образования</w:t>
            </w:r>
            <w:proofErr w:type="gramEnd"/>
            <w:r>
              <w:rPr>
                <w:rFonts w:ascii="Calibri" w:hAnsi="Calibri" w:cs="Calibri"/>
              </w:rPr>
              <w:t xml:space="preserve"> город-курорт Анапа"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Муниципальное автономное учреждение здравоохранения (далее - МАУЗ) "Стоматологическая поликлиника управления здравоохранения администрации муниципального образования город-курорт Анапа"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Закрытое акционерное общество (далее - ЗАО) "Санаторий "Мотылек"</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ЗАО "ДиЛУЧ" санаторно-курортный комплекс</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17</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16</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23" w:name="Par408"/>
            <w:bookmarkEnd w:id="23"/>
            <w:r>
              <w:rPr>
                <w:rFonts w:ascii="Calibri" w:hAnsi="Calibri" w:cs="Calibri"/>
              </w:rPr>
              <w:t>Город Армавир</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больница"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1"</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"Детская городская больница"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города Армавира "Перинатальный центр"</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учреждение здравоохранения (далее - ГБУЗ) "Инфекционная больница N 4"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"Армавирский онкологический диспансер"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"Армавирский кожно-венерологический диспансер"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стоматологическая поликлиника"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детская стоматологическая поликлиника"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4"</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3"</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"Центр медицинской профилактики"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"Армавирский противотуберкулезный диспансер"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"Психоневрологический диспансер N 2"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"Наркологический диспансер N 3"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"Армавирский дом ребенка"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"Станция переливания крови N 6"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"Станция скорой медицинской помощи"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Негосударственное учреждение здравоохранения (далее - НУЗ) "Узловая поликлиника на станции Армавир открытого акционерного общества "Российские железные дороги"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Общество с ограниченной ответственностью (далее - ООО) "Мастер Дент"</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20</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15</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24" w:name="Par471"/>
            <w:bookmarkEnd w:id="24"/>
            <w:r>
              <w:rPr>
                <w:rFonts w:ascii="Calibri" w:hAnsi="Calibri" w:cs="Calibri"/>
              </w:rPr>
              <w:t>Город-курорт Геленджик</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больница" муниципального образования город-</w:t>
            </w:r>
            <w:r>
              <w:rPr>
                <w:rFonts w:ascii="Calibri" w:hAnsi="Calibri" w:cs="Calibri"/>
              </w:rPr>
              <w:lastRenderedPageBreak/>
              <w:t>курорт Геленджик</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больница N 2" муниципального образования город-курорт Геленджик</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больница N 3" муниципального образования город-курорт Геленджик</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муниципального образования город-курорт Геленджик</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"Родильный дом" муниципального образования город-курорт Геленджик</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"Стоматологическая поликлиника" муниципального образования город-курорт Геленджик</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"Станция скорой медицинской помощи" муниципального образования город-курорт Геленджик</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"Детский санаторий для лечения туберкулеза всех форм "Ласточка"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"Детский санаторий имени Н.И. Пирогова"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"Геленджикский психоневрологический диспансер"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10</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7</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25" w:name="Par504"/>
            <w:bookmarkEnd w:id="25"/>
            <w:r>
              <w:rPr>
                <w:rFonts w:ascii="Calibri" w:hAnsi="Calibri" w:cs="Calibri"/>
              </w:rPr>
              <w:t>Город Горячий Ключ</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"Центральная городская больница" муниципального образования город Горячий Ключ</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"Стоматологическая поликлиника" муниципального образования город Горячий Ключ</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2</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2</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26" w:name="Par513"/>
            <w:bookmarkEnd w:id="26"/>
            <w:r>
              <w:rPr>
                <w:rFonts w:ascii="Calibri" w:hAnsi="Calibri" w:cs="Calibri"/>
              </w:rPr>
              <w:t>Город Краснодар</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клиническая больница N 1</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Краевая клиническая больница N 2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клиническая больница N 3</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Краснодарская городская больница N 4</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Краснодарская городская клиническая больница скорой медицинской помощи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Детская городская клиническая больница N 1</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Родильный дом</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МБУЗ Медико-санитарная часть "Масложиркомбинат </w:t>
            </w:r>
            <w:proofErr w:type="gramStart"/>
            <w:r>
              <w:rPr>
                <w:rFonts w:ascii="Calibri" w:hAnsi="Calibri" w:cs="Calibri"/>
              </w:rPr>
              <w:t>Краснодарский</w:t>
            </w:r>
            <w:proofErr w:type="gramEnd"/>
            <w:r>
              <w:rPr>
                <w:rFonts w:ascii="Calibri" w:hAnsi="Calibri" w:cs="Calibri"/>
              </w:rPr>
              <w:t>"</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НУЗ "Отделенческая клиническая больница на станции Краснодар открытого акционерного общества "Российские железные дороги"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Федеральное государственное казенное учреждение (далее - ФГКУ) "1602 Военный клинический госпиталь" Министерства обороны Российской Федерации (Филиал N 2 ФГКУ "1602 Военный клинический госпиталь" Министерства обороны Российской Федерации)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Центр восстановительной медицины и реабилитации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Федеральное государственное бюджетное учреждение здравоохранения (далее - ФГБУЗ) "Южный окружной медицинский центр Федерального медико-биологического агентства" ("Краснодарская поликлиника ФГБУЗ "Южный окружной медицинский центр Федерального медико-биологического агентства")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1</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2</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3</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4</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5</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6</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7</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9</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10</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11</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12</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13 "Калининская"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14</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15</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27</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16</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17</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19</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22</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23</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25</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26</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Городская поликлиника N 27</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Женская консультация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Детская городская поликлиника N 1</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Детская городская поликлиника N 2</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Детская городская поликлиника N 3</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Детская городская поликлиника N 4</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Детская городская поликлиника N 5</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Детская городская поликлиника N 6</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Детская городская поликлиника N 7</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Детская городская поликлиника N 8</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Детская городская поликлиника N 9</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left w:val="single" w:sz="4" w:space="0" w:color="auto"/>
              <w:bottom w:val="single" w:sz="4" w:space="0" w:color="auto"/>
              <w:right w:val="single" w:sz="4" w:space="0" w:color="auto"/>
            </w:tcBorders>
            <w:tcMar>
              <w:top w:w="102" w:type="dxa"/>
              <w:left w:w="62" w:type="dxa"/>
              <w:bottom w:w="102" w:type="dxa"/>
              <w:right w:w="62" w:type="dxa"/>
            </w:tcMar>
            <w:vAlign w:val="bottom"/>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Стоматологическая поликлиника N 1</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46</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МАУЗ Стоматологическая поликлиника N 2</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Стоматологическая поликлиника N 3</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Детская стоматологическая поликлиника N 1</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Детская стоматологическая поликлиника N 2</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Детская стоматологическая поликлиника N 3</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Участковая больница "Старокорсунская"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"Краевой клинический госпиталь для ветеранов войн им. проф. В.К. Красовитова"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"Научно-исследовательский институт - Краевая клиническая больница N 1 имени профессора С.В. Очаповского"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"Краевая больница N 3"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"Клинический онкологический диспансер N 1"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"Детская краевая клиническая больница"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"Краевая клиническая стоматологическая поликлиника"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"Специализированная клиническая инфекционная больница"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ГБУЗ "Специализированная клиническая детская инфекционная </w:t>
            </w:r>
            <w:r>
              <w:rPr>
                <w:rFonts w:ascii="Calibri" w:hAnsi="Calibri" w:cs="Calibri"/>
              </w:rPr>
              <w:lastRenderedPageBreak/>
              <w:t>больница"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60</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Федеральное казенное учреждение здравоохранения "Медико-санитарная часть Министерства внутренних дел Российской Федерации по Краснодарскому краю"</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бюджетное образовательное учреждение (далее - ГБОУ) высшего профессионального образования "Кубанский государственный медицинский университет" Министерства здравоохранения Российской Федерации (Базовая акушерско-гинекологическая клиника ГБОУ ВПО КубГМУ Минздрава России)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ГБОУ высшего профессионального образования "Кубанский государственный медицинский университет" Министерства здравоохранения Российской Федерации (Стоматологическая поликлиника ГБОУ ВПО КубГМУ Минздрава России)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"Центр медицинской профилактики"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"Бюро судебно-медицинской экспертизы"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"Клинический центр профилактики и борьбы со СПИД"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"Краевой центр охраны здоровья семьи и репродукции"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"Региональный центр медицины катастроф"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"Медицинский информационно-аналитический центр"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ГБУЗ "Краевой детский центр медицинской реабилитации" </w:t>
            </w:r>
            <w:r>
              <w:rPr>
                <w:rFonts w:ascii="Calibri" w:hAnsi="Calibri" w:cs="Calibri"/>
              </w:rPr>
              <w:lastRenderedPageBreak/>
              <w:t>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70</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"Клинический кожно-венерологический диспансер"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"Клинический противотуберкулезный диспансер"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"Специализированная клиническая психиатрическая больница N 1"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"Специализированная психиатрическая больница N 7"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"Наркологический диспансер"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"Детский санаторий "Тополек"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"Детский санаторий для больных туберкулезом "Ромашка"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"Детский санаторий для больных и инфицированных туберкулезом "Василек"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"Дом ребенка специализированный для детей с органическим поражением центральной нервной системы с нарушением психики N 1"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"Станция переливания крови"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80</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Муниципальное казенное учреждение здравоохранения (далее - МКУЗ) Хоспис детский</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Центр реабилитации "Источник"</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Бюро патологоанатомическое</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Медицинское бюджетное учреждение (далее - МБУ) "Краснодарский медицинский информационно-вычислительный центр"</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Открытое акционерное общество (далее - ОАО) "Центр восстановительной медицины и реабилитации "</w:t>
            </w:r>
            <w:proofErr w:type="gramStart"/>
            <w:r>
              <w:rPr>
                <w:rFonts w:ascii="Calibri" w:hAnsi="Calibri" w:cs="Calibri"/>
              </w:rPr>
              <w:t>Краснодарская</w:t>
            </w:r>
            <w:proofErr w:type="gramEnd"/>
            <w:r>
              <w:rPr>
                <w:rFonts w:ascii="Calibri" w:hAnsi="Calibri" w:cs="Calibri"/>
              </w:rPr>
              <w:t xml:space="preserve"> бальнеолечебница"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Федеральное государственное бюджетное учреждение (далее - ФГБУ) "Межотраслевой научно-технический комплекс "Микрохирургия глаза" имени академика С.Н. Федорова" Министерства здравоохранения Российской Федерации (Краснодарский филиал ФГБУ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ООО "Фрезениус Медикал Кеа Кубань"</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87</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ООО Медицинский центр "НЕФРОС"</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ООО "Лечебно-диагностический центр Международного института </w:t>
            </w:r>
            <w:proofErr w:type="gramStart"/>
            <w:r>
              <w:rPr>
                <w:rFonts w:ascii="Calibri" w:hAnsi="Calibri" w:cs="Calibri"/>
              </w:rPr>
              <w:t>биологических</w:t>
            </w:r>
            <w:proofErr w:type="gramEnd"/>
            <w:r>
              <w:rPr>
                <w:rFonts w:ascii="Calibri" w:hAnsi="Calibri" w:cs="Calibri"/>
              </w:rPr>
              <w:t xml:space="preserve"> систем-Краснодар"</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88</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70</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27" w:name="Par780"/>
            <w:bookmarkEnd w:id="27"/>
            <w:r>
              <w:rPr>
                <w:rFonts w:ascii="Calibri" w:hAnsi="Calibri" w:cs="Calibri"/>
              </w:rPr>
              <w:t>Город Новороссийск</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 "Городская больница N 1" управления здравоохранения администрации города Новороссийска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 "Городская больница N 2" управления здравоохранения администрации города Новороссийска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 "Городская больница N 3" управления здравоохранения администрации города Новороссийска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 "Городская поликлиника N 4" управления здравоохранения администрации муниципального образования город Новороссийск</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 "Детская городская больница" управления здравоохранения администрации города Новороссийска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 "Детская городская поликлиника" управления здравоохранения администрации города Новороссийска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 "Городская поликлиника N 1" управления здравоохранения администрации города Новороссийска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 "Городская поликлиника N 2" управления здравоохранения администрации города Новороссийска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 "Городская поликлиника N 3" управления здравоохранения администрации города Новороссийска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 "Городская поликлиника N 4" управления здравоохранения администрации города Новороссийска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 "Городская поликлиника N 5" управления здравоохранения администрации муниципального образования город Новороссийск</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МБУ "Городская поликлиника N 6" управления здравоохранения </w:t>
            </w:r>
            <w:r>
              <w:rPr>
                <w:rFonts w:ascii="Calibri" w:hAnsi="Calibri" w:cs="Calibri"/>
              </w:rPr>
              <w:lastRenderedPageBreak/>
              <w:t>администрации города Новороссийска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"Онкологический диспансер N 3"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Муниципальное автономное учреждение (далее - МАУ) "Стоматологическая поликлиника N 1" управления здравоохранения администрации города Новороссийска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 "Детская стоматологическая поликлиника" управления здравоохранения администрации города Новороссийска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"Кожно-венерологический диспансер N 8"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 "Участковая больница" управления здравоохранения администрации города Новороссийска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 "Амбулатория N 1" управления здравоохранения администрации города Новороссийска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 "Амбулатория N 2" управления здравоохранения администрации города Новороссийска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 "Амбулатория N 3" управления здравоохранения администрации города Новороссийска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"Инфекционная больница N 3"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НУЗ "Узловая больница на станции Новороссийск открытого акционерного общества "Российские железные дороги"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"Противотуберкулезный диспансер N 23"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"Детский центр медицинской реабилитации N 2"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"Станция переливания крови N 4"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"Центр профилактики и борьбы со СПИД"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 "Станция скорой медицинской помощи" управления здравоохранения города Новороссийска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 "Патологоанатомическое бюро"</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 "Перинатальный центр" управления здравоохранения администрации города Новороссийска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МАУ "Клинико-диагностический центр" управления здравоохранения администрации города Новороссийска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ФГБУЗ "Новороссийский клинический центр Федерального медико-биологического агентства"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31</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26</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28" w:name="Par876"/>
            <w:bookmarkEnd w:id="28"/>
            <w:r>
              <w:rPr>
                <w:rFonts w:ascii="Calibri" w:hAnsi="Calibri" w:cs="Calibri"/>
              </w:rPr>
              <w:t>Город-курорт Сочи</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города Сочи "Городская больница N 1"</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города Сочи "Городская больница N 2"</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города Сочи "Городская больница N 3"</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города Сочи "Городская больница N 4"</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города Сочи "Городская больница N 5"</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"Краевая больница N 4"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города Сочи "Городская больница N 8"</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города Сочи "Городская больница N 9"</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города Сочи "Городская поликлиника N 1"</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города Сочи "Городская поликлиника N 2"</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города Сочи "Городская поликлиника N 5"</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"Инфекционная больница N 2"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"Онкологический диспансер N 2"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"Кожно-венерологический диспансер N 2"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города Сочи "Детская стоматологическая поликлиника"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города Сочи "Стоматологическая поликлиника N 1"</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города Сочи "Стоматологическая поликлиника N 2"</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города Сочи "Стоматологическая поликлиника N 3"</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города Сочи "Стоматологическая поликлиника N 4"</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города Сочи "Участковая больница N 3"</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города Сочи "Центр медицинской профилактики"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"Детский санаторий для больных туберкулезом "Горный воздух"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"Наркологический диспансер N 2"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"Психоневрологический диспансер N 3"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"Противотуберкулезный диспансер N 1"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"Противотуберкулезный диспансер N 2"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"Противотуберкулезный диспансер N 3"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"Дом ребенка специализированный для детей с органическим поражением центральной нервной системы с нарушением психики N 2"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"Центр профилактики и борьбы со СПИД"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"Бюро судебно-медицинской экспертизы N 2"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"Станция переливания крови N 7"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города Сочи "Городская больница N 7"</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города Сочи "Станция скорой медицинской помощи"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города Сочи "Бюро медицинской статистики"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НУЗ "Узловая поликлиника на станции Сочи открытого акционерного общества "Российские железные дороги"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ООО "РУСМЕД"</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города Сочи "Городская поликлиника N 4"</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ООО "Лечебно-диагностический центр Международного института </w:t>
            </w:r>
            <w:proofErr w:type="gramStart"/>
            <w:r>
              <w:rPr>
                <w:rFonts w:ascii="Calibri" w:hAnsi="Calibri" w:cs="Calibri"/>
              </w:rPr>
              <w:t>биологических</w:t>
            </w:r>
            <w:proofErr w:type="gramEnd"/>
            <w:r>
              <w:rPr>
                <w:rFonts w:ascii="Calibri" w:hAnsi="Calibri" w:cs="Calibri"/>
              </w:rPr>
              <w:t xml:space="preserve"> систем-Сочи"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ООО "Газпром трансгаз Москва" (филиал ООО "Газпром трансгаз Москва" санаторий "Голубая горка")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ООО "МРТ-Эксперт Сочи"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40</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28</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29" w:name="Par999"/>
            <w:bookmarkEnd w:id="29"/>
            <w:r>
              <w:rPr>
                <w:rFonts w:ascii="Calibri" w:hAnsi="Calibri" w:cs="Calibri"/>
              </w:rPr>
              <w:t>Абинский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муниципального образования Абинский район "Центральная районная больница"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муниципального образования Абинский район "Холмская районная больница N 2"</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муниципального образования Абинский район "Ахтырская районная больница N 3"</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"Специализированная психиатрическая больница N 2"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казенное учреждение здравоохранения "Лепрозорий" министерства здравоохранения Краснодарского </w:t>
            </w:r>
            <w:r>
              <w:rPr>
                <w:rFonts w:ascii="Calibri" w:hAnsi="Calibri" w:cs="Calibri"/>
              </w:rPr>
              <w:lastRenderedPageBreak/>
              <w:t>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lastRenderedPageBreak/>
              <w:t>Итого: 5</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3</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30" w:name="Par1017"/>
            <w:bookmarkEnd w:id="30"/>
            <w:r>
              <w:rPr>
                <w:rFonts w:ascii="Calibri" w:hAnsi="Calibri" w:cs="Calibri"/>
              </w:rPr>
              <w:t>Апшеронский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"Центральная районная больница Апшеронского района"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"Хадыженская стоматологическая поликлиника"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ООО "Апшеронская районная стоматологическая поликлиника"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3</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3</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31" w:name="Par1029"/>
            <w:bookmarkEnd w:id="31"/>
            <w:r>
              <w:rPr>
                <w:rFonts w:ascii="Calibri" w:hAnsi="Calibri" w:cs="Calibri"/>
              </w:rPr>
              <w:t>Белоглинский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центральная районная больница администрации Белоглинского района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"Стоматологическая поликлиника муниципального образования Белоглинский район"</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2</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2</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32" w:name="Par1038"/>
            <w:bookmarkEnd w:id="32"/>
            <w:r>
              <w:rPr>
                <w:rFonts w:ascii="Calibri" w:hAnsi="Calibri" w:cs="Calibri"/>
              </w:rPr>
              <w:t>Белореченский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"Центральная районная больница муниципального образования Белореченский район"</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НУЗ "Узловая больница на станции Белореченская открытого акционерного общества "Российские железные дороги"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МБУЗ "Стоматологическая поликлиника муниципального </w:t>
            </w:r>
            <w:r>
              <w:rPr>
                <w:rFonts w:ascii="Calibri" w:hAnsi="Calibri" w:cs="Calibri"/>
              </w:rPr>
              <w:lastRenderedPageBreak/>
              <w:t>образования Белореченский район"</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"Противотуберкулезный диспансер N 6"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"Станция переливания крови N 2"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5</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3</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33" w:name="Par1056"/>
            <w:bookmarkEnd w:id="33"/>
            <w:r>
              <w:rPr>
                <w:rFonts w:ascii="Calibri" w:hAnsi="Calibri" w:cs="Calibri"/>
              </w:rPr>
              <w:t>Брюховецкий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"Центральная районная больница" Брюховецкого района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1</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1</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34" w:name="Par1062"/>
            <w:bookmarkEnd w:id="34"/>
            <w:r>
              <w:rPr>
                <w:rFonts w:ascii="Calibri" w:hAnsi="Calibri" w:cs="Calibri"/>
              </w:rPr>
              <w:t>Выселковский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Центральная районная больница имени заслуженного врача РФ В.Ф. Долгополова Выселковского района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ООО "Выселковская стоматологическая поликлиника"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"Специализированная психоневрологическая больница"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"Противотуберкулезный диспансер N 13"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4</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2</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35" w:name="Par1077"/>
            <w:bookmarkEnd w:id="35"/>
            <w:r>
              <w:rPr>
                <w:rFonts w:ascii="Calibri" w:hAnsi="Calibri" w:cs="Calibri"/>
              </w:rPr>
              <w:t>Гулькевичский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"Центральная районная больница Гулькевичского района"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МАУ здравоохранения "Гулькевичская стоматологическая поликлиника"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2</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2</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36" w:name="Par1086"/>
            <w:bookmarkEnd w:id="36"/>
            <w:r>
              <w:rPr>
                <w:rFonts w:ascii="Calibri" w:hAnsi="Calibri" w:cs="Calibri"/>
              </w:rPr>
              <w:t>Динской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Бюджетное учреждение здравоохранения муниципального образования Динской район "Центральная районная больница"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1</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1</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37" w:name="Par1092"/>
            <w:bookmarkEnd w:id="37"/>
            <w:r>
              <w:rPr>
                <w:rFonts w:ascii="Calibri" w:hAnsi="Calibri" w:cs="Calibri"/>
              </w:rPr>
              <w:t>Ейский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муниципального образования Ейский район "Центральная районная больница"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муниципального образования Ейский район "Стоматологическая поликлиника"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"Ейский кожно-венерологический диспансер"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"Онкологический диспансер N 4"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"Ейский психоневрологический диспансер"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"Противотуберкулезный диспансер N 7"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"Дом ребенка специализированный для детей с органическим поражением центральной нервной системы с нарушением психики N 5"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"Ейский центр профилактики и борьбы со СПИД"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"Станция переливания крови N 5"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муниципального образования Ейский район "Станция скорой медицинской помощи"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10</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5</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38" w:name="Par1125"/>
            <w:bookmarkEnd w:id="38"/>
            <w:r>
              <w:rPr>
                <w:rFonts w:ascii="Calibri" w:hAnsi="Calibri" w:cs="Calibri"/>
              </w:rPr>
              <w:t>Кавказский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"Центральная районная больница" муниципального образования Кавказский район</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"Кропоткинская городская больница" муниципального образования Кавказский район</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НУЗ "Узловая поликлиника на станции Кавказская открытого акционерного общества "Российские железные дороги"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"Противотуберкулезный диспансер N 4"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"Станция скорой медицинской помощи" муниципального образования Кавказский район</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5</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4</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39" w:name="Par1143"/>
            <w:bookmarkEnd w:id="39"/>
            <w:r>
              <w:rPr>
                <w:rFonts w:ascii="Calibri" w:hAnsi="Calibri" w:cs="Calibri"/>
              </w:rPr>
              <w:lastRenderedPageBreak/>
              <w:t>Калининский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"Центральная районная больница муниципального образования Калининский район"</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1</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1</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40" w:name="Par1149"/>
            <w:bookmarkEnd w:id="40"/>
            <w:r>
              <w:rPr>
                <w:rFonts w:ascii="Calibri" w:hAnsi="Calibri" w:cs="Calibri"/>
              </w:rPr>
              <w:t>Каневской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 "Каневская центральная районная больница" муниципального образования Каневской район</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ООО "Каневская стоматологическая поликлиника"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2</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2</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41" w:name="Par1158"/>
            <w:bookmarkEnd w:id="41"/>
            <w:r>
              <w:rPr>
                <w:rFonts w:ascii="Calibri" w:hAnsi="Calibri" w:cs="Calibri"/>
              </w:rPr>
              <w:t>Кореновский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"Кореновская центральная районная больница"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"Станция переливания крови N 3"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2</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1</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42" w:name="Par1167"/>
            <w:bookmarkEnd w:id="42"/>
            <w:r>
              <w:rPr>
                <w:rFonts w:ascii="Calibri" w:hAnsi="Calibri" w:cs="Calibri"/>
              </w:rPr>
              <w:t>Красноармейский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"Красноармейская центральная районная больница"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"Специализированная наркологическая больница"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МАУ "Красноармейская стоматологическая поликлиника"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lastRenderedPageBreak/>
              <w:t>Итого: 3</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2</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43" w:name="Par1179"/>
            <w:bookmarkEnd w:id="43"/>
            <w:r>
              <w:rPr>
                <w:rFonts w:ascii="Calibri" w:hAnsi="Calibri" w:cs="Calibri"/>
              </w:rPr>
              <w:t>Крыловский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Крыловская центральная районная больница муниципального образования Крыловский район</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Крыловская стоматологическая поликлиника муниципального образования Крыловский район</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2</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2</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44" w:name="Par1188"/>
            <w:bookmarkEnd w:id="44"/>
            <w:r>
              <w:rPr>
                <w:rFonts w:ascii="Calibri" w:hAnsi="Calibri" w:cs="Calibri"/>
              </w:rPr>
              <w:t>Крымский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"Крымская центральная районная больница" муниципального образования Крымский район</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ООО "Крымская стоматологическая поликлиника"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"Противотуберкулезный диспансер N 20"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3</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2</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45" w:name="Par1200"/>
            <w:bookmarkEnd w:id="45"/>
            <w:r>
              <w:rPr>
                <w:rFonts w:ascii="Calibri" w:hAnsi="Calibri" w:cs="Calibri"/>
              </w:rPr>
              <w:t>Курганинский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"Курганинская центральная районная больница"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МАУЗ "Курганинская районная стоматологическая поликлиника"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"Противотуберкулезный диспансер N 8"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lastRenderedPageBreak/>
              <w:t>Итого: 3</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2</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46" w:name="Par1212"/>
            <w:bookmarkEnd w:id="46"/>
            <w:r>
              <w:rPr>
                <w:rFonts w:ascii="Calibri" w:hAnsi="Calibri" w:cs="Calibri"/>
              </w:rPr>
              <w:t>Кущевский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"Кущевская центральная районная больница"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МАУ "Кущевская стоматологическая поликлиника"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"Специализированная психиатрическая больница N 3"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"Противотуберкулезный диспансер N 18"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4</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2</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47" w:name="Par1227"/>
            <w:bookmarkEnd w:id="47"/>
            <w:r>
              <w:rPr>
                <w:rFonts w:ascii="Calibri" w:hAnsi="Calibri" w:cs="Calibri"/>
              </w:rPr>
              <w:t>Лабинский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муниципального образования Лабинский район Краснодарского края "Центральная районная больница"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МАУЗ муниципального образования Лабинский район "Стоматологическая поликлиника"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2</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2</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48" w:name="Par1236"/>
            <w:bookmarkEnd w:id="48"/>
            <w:r>
              <w:rPr>
                <w:rFonts w:ascii="Calibri" w:hAnsi="Calibri" w:cs="Calibri"/>
              </w:rPr>
              <w:t>Ленинградский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"Ленинградская центральная районная больница"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1</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1</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49" w:name="Par1242"/>
            <w:bookmarkEnd w:id="49"/>
            <w:r>
              <w:rPr>
                <w:rFonts w:ascii="Calibri" w:hAnsi="Calibri" w:cs="Calibri"/>
              </w:rPr>
              <w:lastRenderedPageBreak/>
              <w:t>Мостовский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"Мостовская центральная районная больница"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1</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1</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50" w:name="Par1248"/>
            <w:bookmarkEnd w:id="50"/>
            <w:r>
              <w:rPr>
                <w:rFonts w:ascii="Calibri" w:hAnsi="Calibri" w:cs="Calibri"/>
              </w:rPr>
              <w:t>Новокубанский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"Центральная районная больница" Новокубанского района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"Новокубанская стоматологическая поликлиника"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2</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2</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51" w:name="Par1257"/>
            <w:bookmarkEnd w:id="51"/>
            <w:r>
              <w:rPr>
                <w:rFonts w:ascii="Calibri" w:hAnsi="Calibri" w:cs="Calibri"/>
              </w:rPr>
              <w:t>Новопокровский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"Центральная районная больница муниципального образования Новопокровский район"</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1</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1</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52" w:name="Par1263"/>
            <w:bookmarkEnd w:id="52"/>
            <w:r>
              <w:rPr>
                <w:rFonts w:ascii="Calibri" w:hAnsi="Calibri" w:cs="Calibri"/>
              </w:rPr>
              <w:t>Отрадненский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"Отрадненская центральная районная больница"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"Специализированная психиатрическая больница N 6"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2</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1</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53" w:name="Par1272"/>
            <w:bookmarkEnd w:id="53"/>
            <w:r>
              <w:rPr>
                <w:rFonts w:ascii="Calibri" w:hAnsi="Calibri" w:cs="Calibri"/>
              </w:rPr>
              <w:t>Павловский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МБУЗ "Центральная районная больница" администрации </w:t>
            </w:r>
            <w:r>
              <w:rPr>
                <w:rFonts w:ascii="Calibri" w:hAnsi="Calibri" w:cs="Calibri"/>
              </w:rPr>
              <w:lastRenderedPageBreak/>
              <w:t>муниципального образования Павловский район</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"Павловская стоматологическая поликлиника"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2</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2</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54" w:name="Par1281"/>
            <w:bookmarkEnd w:id="54"/>
            <w:r>
              <w:rPr>
                <w:rFonts w:ascii="Calibri" w:hAnsi="Calibri" w:cs="Calibri"/>
              </w:rPr>
              <w:t>Приморско-Ахтарский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"Приморско-Ахтарская центральная районная больница имени Кравченко Н.Г."</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Приморско-Ахтарского района "Районная стоматологическая поликлиника"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"Специализированная психиатрическая больница N 4"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"Противотуберкулезный диспансер N 9"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4</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2</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55" w:name="Par1296"/>
            <w:bookmarkEnd w:id="55"/>
            <w:r>
              <w:rPr>
                <w:rFonts w:ascii="Calibri" w:hAnsi="Calibri" w:cs="Calibri"/>
              </w:rPr>
              <w:t>Северский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муниципального образования Северский район "Северская центральная районная больница"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муниципального образования Северский район "Северская районная стоматологическая поликлиника"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2</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2</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56" w:name="Par1305"/>
            <w:bookmarkEnd w:id="56"/>
            <w:r>
              <w:rPr>
                <w:rFonts w:ascii="Calibri" w:hAnsi="Calibri" w:cs="Calibri"/>
              </w:rPr>
              <w:t>Славянский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 "Славянская центральная районная больница"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МАУ "Стоматологическая поликлиника" муниципального образования Славянский район</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"Противотуберкулезный диспансер N 12"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3</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2</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57" w:name="Par1317"/>
            <w:bookmarkEnd w:id="57"/>
            <w:r>
              <w:rPr>
                <w:rFonts w:ascii="Calibri" w:hAnsi="Calibri" w:cs="Calibri"/>
              </w:rPr>
              <w:t>Староминский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"Центральная районная больница муниципального образования Староминский район"</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"Противотуберкулезный диспансер N 16"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2</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1</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58" w:name="Par1326"/>
            <w:bookmarkEnd w:id="58"/>
            <w:r>
              <w:rPr>
                <w:rFonts w:ascii="Calibri" w:hAnsi="Calibri" w:cs="Calibri"/>
              </w:rPr>
              <w:t>Тбилисский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"Тбилисская центральная районная больница"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1</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1</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59" w:name="Par1332"/>
            <w:bookmarkEnd w:id="59"/>
            <w:r>
              <w:rPr>
                <w:rFonts w:ascii="Calibri" w:hAnsi="Calibri" w:cs="Calibri"/>
              </w:rPr>
              <w:t>Темрюкский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"Центральная районная больница муниципального образования Темрюкский район"</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ООО Медицинский центр "Доктор Гиппократ"</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lastRenderedPageBreak/>
              <w:t>Итого: 2</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2</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60" w:name="Par1341"/>
            <w:bookmarkEnd w:id="60"/>
            <w:r>
              <w:rPr>
                <w:rFonts w:ascii="Calibri" w:hAnsi="Calibri" w:cs="Calibri"/>
              </w:rPr>
              <w:t>Тимашевский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"Тимашевская центральная районная больница"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НУЗ "Узловая больница на станции Тимашевская открытого акционерного общества "Российские железные дороги"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2</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2</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61" w:name="Par1350"/>
            <w:bookmarkEnd w:id="61"/>
            <w:r>
              <w:rPr>
                <w:rFonts w:ascii="Calibri" w:hAnsi="Calibri" w:cs="Calibri"/>
              </w:rPr>
              <w:t>Тихорецкий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"Тихорецкая центральная районная больница" муниципального образования Тихорецкий район</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НУЗ "Узловая поликлиника на станции Тихорецкая открытого акционерного общества "Российские железные дороги"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2</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2</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62" w:name="Par1359"/>
            <w:bookmarkEnd w:id="62"/>
            <w:r>
              <w:rPr>
                <w:rFonts w:ascii="Calibri" w:hAnsi="Calibri" w:cs="Calibri"/>
              </w:rPr>
              <w:t>Туапсинский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"Туапсинская районная больница N 1"</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"Туапсинская районная больница N 2"</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"Туапсинская районная больница N 3"</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"Туапсинская стоматологическая поликлиника"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НУЗ "Узловая поликлиника на станции Туапсе открытого акционерного общества "Российские железные дороги"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МКУЗ "Туапсинский центр медицинской профилактики"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"Психоневрологический диспансер N 4"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"Противотуберкулезный диспансер N 10"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"Центр профилактики и борьбы со СПИД N 2"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"Станция скорой медицинской помощи" муниципального образования Туапсинский район</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ФГБУ "Национальный медико-хирургический Центр имени Н.И. Пирогова" Министерства здравоохранения Российской Федерации (Туапсинский клинический комплекс ФГБУ "Национальный медико-хирургический Центр имени Н.И. Пирогова" Министерства здравоохранения Российской Федерации)</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11</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7</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63" w:name="Par1395"/>
            <w:bookmarkEnd w:id="63"/>
            <w:r>
              <w:rPr>
                <w:rFonts w:ascii="Calibri" w:hAnsi="Calibri" w:cs="Calibri"/>
              </w:rPr>
              <w:t>Успенский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"Успенская центральная районная больница" администрации муниципального образования Успенский район</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1</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1</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64" w:name="Par1401"/>
            <w:bookmarkEnd w:id="64"/>
            <w:r>
              <w:rPr>
                <w:rFonts w:ascii="Calibri" w:hAnsi="Calibri" w:cs="Calibri"/>
              </w:rPr>
              <w:t>Усть-Лабинский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"Центральная районная больница" Усть-Лабинского района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"Стоматологическая поликлиника" Усть-Лабинского района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"Специализированная психиатрическая больница N 5"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"Противотуберкулезный диспансер N 14"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ГБУЗ "Дом ребенка специализированный для детей с органическим поражением центральной нервной системы с нарушением психики N 3" министерства здравоохранения Краснодарского края</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5</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2</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65" w:name="Par1419"/>
            <w:bookmarkEnd w:id="65"/>
            <w:r>
              <w:rPr>
                <w:rFonts w:ascii="Calibri" w:hAnsi="Calibri" w:cs="Calibri"/>
              </w:rPr>
              <w:t>Щербиновский район</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МБУЗ Центральная районная больница муниципального образования Щербиновский район</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1</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1</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66" w:name="Par1425"/>
            <w:bookmarkEnd w:id="66"/>
            <w:r>
              <w:rPr>
                <w:rFonts w:ascii="Calibri" w:hAnsi="Calibri" w:cs="Calibri"/>
              </w:rPr>
              <w:t>Другие субъекты Российской Федерации</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ФГБУЗ "Центральная детская клиническая больница Федерального медико-биологического агентства", г. Москва</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ФГБУЗ "Клиническая больница N 122 имени Л.Г. Соколова Федерального медико-биологического агентства", г. Санкт-Петербург</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97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 2</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в Территориальной программе ОМС: 2</w:t>
            </w:r>
          </w:p>
        </w:tc>
      </w:tr>
      <w:tr w:rsidR="00D23ADB">
        <w:tc>
          <w:tcPr>
            <w:tcW w:w="7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Всего медицинских организаций, участвующих в реализации Территориальной программы государственных гарантий: 315</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lastRenderedPageBreak/>
              <w:t>в том числе медицинских организаций, участвующих в реализации Территориальной программы ОМС: 241</w:t>
            </w:r>
          </w:p>
        </w:tc>
        <w:tc>
          <w:tcPr>
            <w:tcW w:w="2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p>
        </w:tc>
      </w:tr>
    </w:tbl>
    <w:p w:rsidR="00D23ADB" w:rsidRDefault="00D23ADB">
      <w:pPr>
        <w:widowControl w:val="0"/>
        <w:autoSpaceDE w:val="0"/>
        <w:autoSpaceDN w:val="0"/>
        <w:adjustRightInd w:val="0"/>
        <w:spacing w:after="0" w:line="240" w:lineRule="auto"/>
        <w:ind w:firstLine="540"/>
        <w:jc w:val="both"/>
        <w:rPr>
          <w:rFonts w:ascii="Calibri" w:hAnsi="Calibri" w:cs="Calibri"/>
        </w:rPr>
        <w:sectPr w:rsidR="00D23ADB">
          <w:pgSz w:w="16838" w:h="11905" w:orient="landscape"/>
          <w:pgMar w:top="1701" w:right="1134" w:bottom="850" w:left="1134" w:header="720" w:footer="720" w:gutter="0"/>
          <w:cols w:space="720"/>
          <w:noEndnote/>
        </w:sect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right"/>
        <w:outlineLvl w:val="0"/>
        <w:rPr>
          <w:rFonts w:ascii="Calibri" w:hAnsi="Calibri" w:cs="Calibri"/>
        </w:rPr>
      </w:pPr>
      <w:bookmarkStart w:id="67" w:name="Par1442"/>
      <w:bookmarkEnd w:id="67"/>
      <w:r>
        <w:rPr>
          <w:rFonts w:ascii="Calibri" w:hAnsi="Calibri" w:cs="Calibri"/>
        </w:rPr>
        <w:t>Приложение 7</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гражданам медицинской помощи</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Краснодарском крае </w:t>
      </w:r>
      <w:proofErr w:type="gramStart"/>
      <w:r>
        <w:rPr>
          <w:rFonts w:ascii="Calibri" w:hAnsi="Calibri" w:cs="Calibri"/>
        </w:rPr>
        <w:t>на</w:t>
      </w:r>
      <w:proofErr w:type="gramEnd"/>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2015 год и </w:t>
      </w:r>
      <w:proofErr w:type="gramStart"/>
      <w:r>
        <w:rPr>
          <w:rFonts w:ascii="Calibri" w:hAnsi="Calibri" w:cs="Calibri"/>
        </w:rPr>
        <w:t>на</w:t>
      </w:r>
      <w:proofErr w:type="gramEnd"/>
      <w:r>
        <w:rPr>
          <w:rFonts w:ascii="Calibri" w:hAnsi="Calibri" w:cs="Calibri"/>
        </w:rPr>
        <w:t xml:space="preserve"> плановый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период 2016 и 2017 годов"</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center"/>
        <w:rPr>
          <w:rFonts w:ascii="Calibri" w:hAnsi="Calibri" w:cs="Calibri"/>
          <w:b/>
          <w:bCs/>
        </w:rPr>
      </w:pPr>
      <w:bookmarkStart w:id="68" w:name="Par1452"/>
      <w:bookmarkEnd w:id="68"/>
      <w:r>
        <w:rPr>
          <w:rFonts w:ascii="Calibri" w:hAnsi="Calibri" w:cs="Calibri"/>
          <w:b/>
          <w:bCs/>
        </w:rPr>
        <w:t>УСЛОВИЯ</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ПРЕБЫВАНИЯ В МЕДИЦИНСКИХ ОРГАНИЗАЦИЯХ ПРИ ОКАЗАНИИ</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МЕДИЦИНСКОЙ ПОМОЩИ В СТАЦИОНАРНЫХ УСЛОВИЯХ, ВКЛЮЧАЯ</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ПРЕДОСТАВЛЕНИЕ СПАЛЬНОГО МЕСТА И ПИТАНИЯ, ПРИ </w:t>
      </w:r>
      <w:proofErr w:type="gramStart"/>
      <w:r>
        <w:rPr>
          <w:rFonts w:ascii="Calibri" w:hAnsi="Calibri" w:cs="Calibri"/>
          <w:b/>
          <w:bCs/>
        </w:rPr>
        <w:t>СОВМЕСТНОМ</w:t>
      </w:r>
      <w:proofErr w:type="gramEnd"/>
    </w:p>
    <w:p w:rsidR="00D23ADB" w:rsidRDefault="00D23ADB">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НАХОЖДЕНИИ</w:t>
      </w:r>
      <w:proofErr w:type="gramEnd"/>
      <w:r>
        <w:rPr>
          <w:rFonts w:ascii="Calibri" w:hAnsi="Calibri" w:cs="Calibri"/>
          <w:b/>
          <w:bCs/>
        </w:rPr>
        <w:t xml:space="preserve"> ОДНОГО ИЗ РОДИТЕЛЕЙ, ИНОГО ЧЛЕНА СЕМЬИ ИЛИ ИНОГО</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ЗАКОННОГО ПРЕДСТАВИТЕЛЯ В МЕДИЦИНСКОЙ ОРГАНИЗАЦИИ</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СТАЦИОНАРНЫХ УСЛОВИЯХ С РЕБЕНКОМ ДО ДОСТИЖЕНИЯ ИМ ВОЗРАСТА</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ЧЕТЫРЕХ ЛЕТ, А С РЕБЕНКОМ СТАРШЕ УКАЗАННОГО ВОЗРАСТА -</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НАЛИЧИИ МЕДИЦИНСКИХ ПОКАЗАНИЙ</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со </w:t>
      </w:r>
      <w:hyperlink r:id="rId24" w:history="1">
        <w:r>
          <w:rPr>
            <w:rFonts w:ascii="Calibri" w:hAnsi="Calibri" w:cs="Calibri"/>
            <w:color w:val="0000FF"/>
          </w:rPr>
          <w:t>статьями 7</w:t>
        </w:r>
      </w:hyperlink>
      <w:r>
        <w:rPr>
          <w:rFonts w:ascii="Calibri" w:hAnsi="Calibri" w:cs="Calibri"/>
        </w:rPr>
        <w:t xml:space="preserve"> и </w:t>
      </w:r>
      <w:hyperlink r:id="rId25" w:history="1">
        <w:r>
          <w:rPr>
            <w:rFonts w:ascii="Calibri" w:hAnsi="Calibri" w:cs="Calibri"/>
            <w:color w:val="0000FF"/>
          </w:rPr>
          <w:t>51</w:t>
        </w:r>
      </w:hyperlink>
      <w:r>
        <w:rPr>
          <w:rFonts w:ascii="Calibri" w:hAnsi="Calibri" w:cs="Calibri"/>
        </w:rP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w:t>
      </w:r>
      <w:proofErr w:type="gramEnd"/>
      <w:r>
        <w:rPr>
          <w:rFonts w:ascii="Calibri" w:hAnsi="Calibri" w:cs="Calibri"/>
        </w:rPr>
        <w:t xml:space="preserve"> </w:t>
      </w:r>
      <w:proofErr w:type="gramStart"/>
      <w:r>
        <w:rPr>
          <w:rFonts w:ascii="Calibri" w:hAnsi="Calibri" w:cs="Calibri"/>
        </w:rPr>
        <w:t>условиях</w:t>
      </w:r>
      <w:proofErr w:type="gramEnd"/>
      <w:r>
        <w:rPr>
          <w:rFonts w:ascii="Calibri" w:hAnsi="Calibri" w:cs="Calibri"/>
        </w:rPr>
        <w:t xml:space="preserve"> в течение всего периода лечения независимо от возраста ребенка. </w:t>
      </w:r>
      <w:proofErr w:type="gramStart"/>
      <w:r>
        <w:rPr>
          <w:rFonts w:ascii="Calibri" w:hAnsi="Calibri" w:cs="Calibri"/>
        </w:rPr>
        <w:t>При совместном нахождении в медицинской организации в стационарных условиях с ребенком до достижения</w:t>
      </w:r>
      <w:proofErr w:type="gramEnd"/>
      <w:r>
        <w:rPr>
          <w:rFonts w:ascii="Calibri" w:hAnsi="Calibri" w:cs="Calibri"/>
        </w:rPr>
        <w:t xml:space="preserve">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right"/>
        <w:outlineLvl w:val="0"/>
        <w:rPr>
          <w:rFonts w:ascii="Calibri" w:hAnsi="Calibri" w:cs="Calibri"/>
        </w:rPr>
      </w:pPr>
      <w:bookmarkStart w:id="69" w:name="Par1468"/>
      <w:bookmarkEnd w:id="69"/>
      <w:r>
        <w:rPr>
          <w:rFonts w:ascii="Calibri" w:hAnsi="Calibri" w:cs="Calibri"/>
        </w:rPr>
        <w:t>Приложение 8</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гражданам медицинской помощи</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Краснодарском крае </w:t>
      </w:r>
      <w:proofErr w:type="gramStart"/>
      <w:r>
        <w:rPr>
          <w:rFonts w:ascii="Calibri" w:hAnsi="Calibri" w:cs="Calibri"/>
        </w:rPr>
        <w:t>на</w:t>
      </w:r>
      <w:proofErr w:type="gramEnd"/>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2015 год и </w:t>
      </w:r>
      <w:proofErr w:type="gramStart"/>
      <w:r>
        <w:rPr>
          <w:rFonts w:ascii="Calibri" w:hAnsi="Calibri" w:cs="Calibri"/>
        </w:rPr>
        <w:t>на</w:t>
      </w:r>
      <w:proofErr w:type="gramEnd"/>
      <w:r>
        <w:rPr>
          <w:rFonts w:ascii="Calibri" w:hAnsi="Calibri" w:cs="Calibri"/>
        </w:rPr>
        <w:t xml:space="preserve"> плановый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период 2016 и 2017 годов"</w:t>
      </w:r>
    </w:p>
    <w:p w:rsidR="00D23ADB" w:rsidRDefault="00D23ADB">
      <w:pPr>
        <w:widowControl w:val="0"/>
        <w:autoSpaceDE w:val="0"/>
        <w:autoSpaceDN w:val="0"/>
        <w:adjustRightInd w:val="0"/>
        <w:spacing w:after="0" w:line="240" w:lineRule="auto"/>
        <w:jc w:val="right"/>
        <w:rPr>
          <w:rFonts w:ascii="Calibri" w:hAnsi="Calibri" w:cs="Calibri"/>
        </w:rPr>
        <w:sectPr w:rsidR="00D23ADB">
          <w:pgSz w:w="11905" w:h="16838"/>
          <w:pgMar w:top="1134" w:right="850" w:bottom="1134" w:left="1701" w:header="720" w:footer="720" w:gutter="0"/>
          <w:cols w:space="720"/>
          <w:noEndnote/>
        </w:sect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center"/>
        <w:rPr>
          <w:rFonts w:ascii="Calibri" w:hAnsi="Calibri" w:cs="Calibri"/>
          <w:b/>
          <w:bCs/>
        </w:rPr>
      </w:pPr>
      <w:bookmarkStart w:id="70" w:name="Par1478"/>
      <w:bookmarkEnd w:id="70"/>
      <w:r>
        <w:rPr>
          <w:rFonts w:ascii="Calibri" w:hAnsi="Calibri" w:cs="Calibri"/>
          <w:b/>
          <w:bCs/>
        </w:rPr>
        <w:t>УСЛОВИЯ</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РАЗМЕЩЕНИЯ ПАЦИЕНТОВ В МАЛОМЕСТНЫХ ПАЛАТАХ (БОКСАХ)</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МЕДИЦИНСКИМ И (ИЛИ) ЭПИДЕМИОЛОГИЧЕСКИМ ПОКАЗАНИЯМ,</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УСТАНОВЛЕННЫМ МИНИСТЕРСТВОМ ЗДРАВООХРАНЕНИЯ</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D23ADB" w:rsidRDefault="00D23AD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34"/>
        <w:gridCol w:w="6113"/>
        <w:gridCol w:w="2813"/>
      </w:tblGrid>
      <w:tr w:rsidR="00D23ADB">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N</w:t>
            </w:r>
          </w:p>
          <w:p w:rsidR="00D23ADB" w:rsidRDefault="00D23AD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w:t>
            </w:r>
            <w:proofErr w:type="gramEnd"/>
            <w:r>
              <w:rPr>
                <w:rFonts w:ascii="Calibri" w:hAnsi="Calibri" w:cs="Calibri"/>
              </w:rPr>
              <w:t>/п</w:t>
            </w:r>
          </w:p>
        </w:tc>
        <w:tc>
          <w:tcPr>
            <w:tcW w:w="6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w:t>
            </w:r>
          </w:p>
        </w:tc>
        <w:tc>
          <w:tcPr>
            <w:tcW w:w="2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Код диагноза по МКБ-10</w:t>
            </w:r>
          </w:p>
        </w:tc>
      </w:tr>
      <w:tr w:rsidR="00D23ADB">
        <w:tc>
          <w:tcPr>
            <w:tcW w:w="96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71" w:name="Par1488"/>
            <w:bookmarkEnd w:id="71"/>
            <w:r>
              <w:rPr>
                <w:rFonts w:ascii="Calibri" w:hAnsi="Calibri" w:cs="Calibri"/>
              </w:rPr>
              <w:t>Медицинские показания к размещению пациентов в маломестных палатах (боксах)</w:t>
            </w:r>
          </w:p>
        </w:tc>
      </w:tr>
      <w:tr w:rsidR="00D23ADB">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Болезнь, вызванная вирусом иммунодефицита человека (ВИЧ)</w:t>
            </w:r>
          </w:p>
        </w:tc>
        <w:tc>
          <w:tcPr>
            <w:tcW w:w="2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B 20 - B 24</w:t>
            </w:r>
          </w:p>
        </w:tc>
      </w:tr>
      <w:tr w:rsidR="00D23ADB">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Кистозный фиброз (муковисцидоз)</w:t>
            </w:r>
          </w:p>
        </w:tc>
        <w:tc>
          <w:tcPr>
            <w:tcW w:w="2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E 84</w:t>
            </w:r>
          </w:p>
        </w:tc>
      </w:tr>
      <w:tr w:rsidR="00D23ADB">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Злокачественные новообразования лимфоидной, кроветворной и родственных тканей</w:t>
            </w:r>
          </w:p>
        </w:tc>
        <w:tc>
          <w:tcPr>
            <w:tcW w:w="2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C 81 - C 96</w:t>
            </w:r>
          </w:p>
        </w:tc>
      </w:tr>
      <w:tr w:rsidR="00D23ADB">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Термические и химические ожоги</w:t>
            </w:r>
          </w:p>
        </w:tc>
        <w:tc>
          <w:tcPr>
            <w:tcW w:w="2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T 2 - T 32</w:t>
            </w:r>
          </w:p>
        </w:tc>
      </w:tr>
      <w:tr w:rsidR="00D23ADB">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Заболевания, вызванные метициллин (оксациллин</w:t>
            </w:r>
            <w:proofErr w:type="gramStart"/>
            <w:r>
              <w:rPr>
                <w:rFonts w:ascii="Calibri" w:hAnsi="Calibri" w:cs="Calibri"/>
              </w:rPr>
              <w:t>)-</w:t>
            </w:r>
            <w:proofErr w:type="gramEnd"/>
            <w:r>
              <w:rPr>
                <w:rFonts w:ascii="Calibri" w:hAnsi="Calibri" w:cs="Calibri"/>
              </w:rPr>
              <w:t>резистентным золотистым стафилококком или ванкомицинрезистентным энтерококком:</w:t>
            </w:r>
          </w:p>
        </w:tc>
        <w:tc>
          <w:tcPr>
            <w:tcW w:w="2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p>
        </w:tc>
      </w:tr>
      <w:tr w:rsidR="00D23ADB">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6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Пневмония</w:t>
            </w:r>
          </w:p>
        </w:tc>
        <w:tc>
          <w:tcPr>
            <w:tcW w:w="2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J 15.2, J 15.8</w:t>
            </w:r>
          </w:p>
        </w:tc>
      </w:tr>
      <w:tr w:rsidR="00D23ADB">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6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Менингит</w:t>
            </w:r>
          </w:p>
        </w:tc>
        <w:tc>
          <w:tcPr>
            <w:tcW w:w="2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G 00.3, G 00.8</w:t>
            </w:r>
          </w:p>
        </w:tc>
      </w:tr>
      <w:tr w:rsidR="00D23ADB">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6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Остеомиелит</w:t>
            </w:r>
          </w:p>
        </w:tc>
        <w:tc>
          <w:tcPr>
            <w:tcW w:w="2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M 86, B 95.6, B 96.8</w:t>
            </w:r>
          </w:p>
        </w:tc>
      </w:tr>
      <w:tr w:rsidR="00D23ADB">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6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Острый и подострый инфекционный эндокардит</w:t>
            </w:r>
          </w:p>
        </w:tc>
        <w:tc>
          <w:tcPr>
            <w:tcW w:w="2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I 33.0</w:t>
            </w:r>
          </w:p>
        </w:tc>
      </w:tr>
      <w:tr w:rsidR="00D23ADB">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6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Инфекционно-токсический шок</w:t>
            </w:r>
          </w:p>
        </w:tc>
        <w:tc>
          <w:tcPr>
            <w:tcW w:w="2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A 48.3</w:t>
            </w:r>
          </w:p>
        </w:tc>
      </w:tr>
      <w:tr w:rsidR="00D23ADB">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6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Сепсис</w:t>
            </w:r>
          </w:p>
        </w:tc>
        <w:tc>
          <w:tcPr>
            <w:tcW w:w="2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A 41.0, A 41.8</w:t>
            </w:r>
          </w:p>
        </w:tc>
      </w:tr>
      <w:tr w:rsidR="00D23ADB">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5.7</w:t>
            </w:r>
          </w:p>
        </w:tc>
        <w:tc>
          <w:tcPr>
            <w:tcW w:w="6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Недержание кала (энкопрез)</w:t>
            </w:r>
          </w:p>
        </w:tc>
        <w:tc>
          <w:tcPr>
            <w:tcW w:w="2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R 15, F 98.1</w:t>
            </w:r>
          </w:p>
        </w:tc>
      </w:tr>
      <w:tr w:rsidR="00D23ADB">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6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Недержание мочи</w:t>
            </w:r>
          </w:p>
        </w:tc>
        <w:tc>
          <w:tcPr>
            <w:tcW w:w="2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R 32, N 39.3, N 39.4</w:t>
            </w:r>
          </w:p>
        </w:tc>
      </w:tr>
      <w:tr w:rsidR="00D23ADB">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6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Заболевание, сопровождающееся тошнотой и рвотой</w:t>
            </w:r>
          </w:p>
        </w:tc>
        <w:tc>
          <w:tcPr>
            <w:tcW w:w="2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R 11</w:t>
            </w:r>
          </w:p>
        </w:tc>
      </w:tr>
      <w:tr w:rsidR="00D23ADB">
        <w:tc>
          <w:tcPr>
            <w:tcW w:w="96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72" w:name="Par1531"/>
            <w:bookmarkEnd w:id="72"/>
            <w:r>
              <w:rPr>
                <w:rFonts w:ascii="Calibri" w:hAnsi="Calibri" w:cs="Calibri"/>
              </w:rPr>
              <w:t>Эпидемиологические показания к размещению пациентов в маломестных палатах (боксах)</w:t>
            </w:r>
          </w:p>
        </w:tc>
      </w:tr>
      <w:tr w:rsidR="00D23ADB">
        <w:tc>
          <w:tcPr>
            <w:tcW w:w="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p>
        </w:tc>
        <w:tc>
          <w:tcPr>
            <w:tcW w:w="61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Некоторые инфекционные и паразитарные болезни</w:t>
            </w:r>
          </w:p>
        </w:tc>
        <w:tc>
          <w:tcPr>
            <w:tcW w:w="2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A 00 - A 99, B 00 - B 19, B 25 - B 83, B 85 - B 99</w:t>
            </w:r>
          </w:p>
        </w:tc>
      </w:tr>
    </w:tbl>
    <w:p w:rsidR="00D23ADB" w:rsidRDefault="00D23ADB">
      <w:pPr>
        <w:widowControl w:val="0"/>
        <w:autoSpaceDE w:val="0"/>
        <w:autoSpaceDN w:val="0"/>
        <w:adjustRightInd w:val="0"/>
        <w:spacing w:after="0" w:line="240" w:lineRule="auto"/>
        <w:ind w:firstLine="540"/>
        <w:jc w:val="both"/>
        <w:rPr>
          <w:rFonts w:ascii="Calibri" w:hAnsi="Calibri" w:cs="Calibri"/>
        </w:rPr>
        <w:sectPr w:rsidR="00D23ADB">
          <w:pgSz w:w="16838" w:h="11905" w:orient="landscape"/>
          <w:pgMar w:top="1701" w:right="1134" w:bottom="850" w:left="1134" w:header="720" w:footer="720" w:gutter="0"/>
          <w:cols w:space="720"/>
          <w:noEndnote/>
        </w:sect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right"/>
        <w:outlineLvl w:val="0"/>
        <w:rPr>
          <w:rFonts w:ascii="Calibri" w:hAnsi="Calibri" w:cs="Calibri"/>
        </w:rPr>
      </w:pPr>
      <w:bookmarkStart w:id="73" w:name="Par1540"/>
      <w:bookmarkEnd w:id="73"/>
      <w:r>
        <w:rPr>
          <w:rFonts w:ascii="Calibri" w:hAnsi="Calibri" w:cs="Calibri"/>
        </w:rPr>
        <w:t>Приложение 9</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гражданам медицинской помощи</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Краснодарском крае </w:t>
      </w:r>
      <w:proofErr w:type="gramStart"/>
      <w:r>
        <w:rPr>
          <w:rFonts w:ascii="Calibri" w:hAnsi="Calibri" w:cs="Calibri"/>
        </w:rPr>
        <w:t>на</w:t>
      </w:r>
      <w:proofErr w:type="gramEnd"/>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2015 год и </w:t>
      </w:r>
      <w:proofErr w:type="gramStart"/>
      <w:r>
        <w:rPr>
          <w:rFonts w:ascii="Calibri" w:hAnsi="Calibri" w:cs="Calibri"/>
        </w:rPr>
        <w:t>на</w:t>
      </w:r>
      <w:proofErr w:type="gramEnd"/>
      <w:r>
        <w:rPr>
          <w:rFonts w:ascii="Calibri" w:hAnsi="Calibri" w:cs="Calibri"/>
        </w:rPr>
        <w:t xml:space="preserve"> плановый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период 2016 и 2017 годов"</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center"/>
        <w:rPr>
          <w:rFonts w:ascii="Calibri" w:hAnsi="Calibri" w:cs="Calibri"/>
          <w:b/>
          <w:bCs/>
        </w:rPr>
      </w:pPr>
      <w:bookmarkStart w:id="74" w:name="Par1550"/>
      <w:bookmarkEnd w:id="74"/>
      <w:r>
        <w:rPr>
          <w:rFonts w:ascii="Calibri" w:hAnsi="Calibri" w:cs="Calibri"/>
          <w:b/>
          <w:bCs/>
        </w:rPr>
        <w:t>ПОРЯДОК</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ТРАНСПОРТНЫХ УСЛУГ ПРИ СОПРОВОЖДЕНИИ</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МЕДИЦИНСКИМ РАБОТНИКОМ ПАЦИЕНТА, НАХОДЯЩЕГОСЯ НА ЛЕЧЕНИИ</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СТАЦИОНАРНЫХ УСЛОВИЯХ, В ЦЕЛЯХ ВЫПОЛНЕНИЯ ПОРЯДКОВ</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ОКАЗАНИЯ МЕДИЦИНСКОЙ ПОМОЩИ И СТАНДАРТОВ МЕДИЦИНСКОЙ ПОМОЩИ</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СЛУЧАЕ НЕОБХОДИМОСТИ ПРОВЕДЕНИЯ ТАКОМУ ПАЦИЕНТУ</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ДИАГНОСТИЧЕСКИХ ИССЛЕДОВАНИЙ - ПРИ ОТСУТСТВИИ ВОЗМОЖНОСТИ</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ИХ ПРОВЕДЕНИЯ МЕДИЦИНСКОЙ ОРГАНИЗАЦИЕЙ, ОКАЗЫВАЮЩЕЙ</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МЕДИЦИНСКУЮ ПОМОЩЬ ПАЦИЕНТУ</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необходимости проведения диагностических исследований и при отсутствии возможности их проведения медицинской организацией, оказывающей медицинскую помощь пациенту, в целях выполнения порядков и стандартов оказания медицинской помощи транспортировка пациентов, находящихся на стационарном лечении в медицинской организации, из медицинской организации осуществляется транспортом медицинской организации в сопровождении медицинского работника.</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right"/>
        <w:outlineLvl w:val="0"/>
        <w:rPr>
          <w:rFonts w:ascii="Calibri" w:hAnsi="Calibri" w:cs="Calibri"/>
        </w:rPr>
      </w:pPr>
      <w:bookmarkStart w:id="75" w:name="Par1566"/>
      <w:bookmarkEnd w:id="75"/>
      <w:r>
        <w:rPr>
          <w:rFonts w:ascii="Calibri" w:hAnsi="Calibri" w:cs="Calibri"/>
        </w:rPr>
        <w:t>Приложение 10</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гражданам медицинской помощи</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Краснодарском крае </w:t>
      </w:r>
      <w:proofErr w:type="gramStart"/>
      <w:r>
        <w:rPr>
          <w:rFonts w:ascii="Calibri" w:hAnsi="Calibri" w:cs="Calibri"/>
        </w:rPr>
        <w:t>на</w:t>
      </w:r>
      <w:proofErr w:type="gramEnd"/>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2015 год и </w:t>
      </w:r>
      <w:proofErr w:type="gramStart"/>
      <w:r>
        <w:rPr>
          <w:rFonts w:ascii="Calibri" w:hAnsi="Calibri" w:cs="Calibri"/>
        </w:rPr>
        <w:t>на</w:t>
      </w:r>
      <w:proofErr w:type="gramEnd"/>
      <w:r>
        <w:rPr>
          <w:rFonts w:ascii="Calibri" w:hAnsi="Calibri" w:cs="Calibri"/>
        </w:rPr>
        <w:t xml:space="preserve"> плановый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период 2016 и 2017 годов"</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center"/>
        <w:rPr>
          <w:rFonts w:ascii="Calibri" w:hAnsi="Calibri" w:cs="Calibri"/>
          <w:b/>
          <w:bCs/>
        </w:rPr>
      </w:pPr>
      <w:bookmarkStart w:id="76" w:name="Par1576"/>
      <w:bookmarkEnd w:id="76"/>
      <w:r>
        <w:rPr>
          <w:rFonts w:ascii="Calibri" w:hAnsi="Calibri" w:cs="Calibri"/>
          <w:b/>
          <w:bCs/>
        </w:rPr>
        <w:t>УСЛОВИЯ И СРОКИ</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ДИСПАНСЕРИЗАЦИИ НАСЕЛЕНИЯ ДЛЯ ОТДЕЛЬНЫХ КАТЕГОРИЙ НАСЕЛЕНИЯ</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Диспансеризация населения осуществляется медицинскими организациями Краснодарского края, оказывающими первичную медико-санитарную помощь, и структурными подразделениями иных организаций, осуществляющих медицинскую деятельность в соответствии с порядками, установленными Министерством здравоохранения Российской Федерации и определяющими категории населения, условия и сроки проведения диспансеризации.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Диспансеризация проводится в целях первичного выявления и отбора граждан с подозрением на наличие заболеваний (состояний), граждан, имеющих высокие факторы риска их развития, определения групп состояния здоровья, проведения углубленного профилактического консультирования, а также необходимых профилактических, лечебных, реабилитационных и оздоровительных мероприятий.</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 гражданина результатов осмотров и исследований, которые проводились в год, предшествующий диспансеризации, или в год проведения диспансеризации, решение о необходимости повторного осмотра, исследования или мероприятий в рамках проводимой диспансеризации принимается индивидуально с учетом всех имеющихся результатов обследования и состояния гражданина.</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у гражданина в процессе диспансеризации медицинских показаний к проведению исследований, осмотров и мероприятий, не входящих в программу диспансеризации, они назначаются гражданину и выполняются в соответствии с порядками по профилю выявленной или предполагаемой патологии на основе стандартов оказания медицинской помощи.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Диспансеризация проводится один раз в три года в возрастные периоды, предусмотренные порядком проведения диспансеризации определенных групп населения. Инвалиды Великой Отечественной войны, лица, награжденные знаком "Жителю блокадного Ленинграда", и лица,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right"/>
        <w:outlineLvl w:val="0"/>
        <w:rPr>
          <w:rFonts w:ascii="Calibri" w:hAnsi="Calibri" w:cs="Calibri"/>
        </w:rPr>
      </w:pPr>
      <w:bookmarkStart w:id="77" w:name="Par1589"/>
      <w:bookmarkEnd w:id="77"/>
      <w:r>
        <w:rPr>
          <w:rFonts w:ascii="Calibri" w:hAnsi="Calibri" w:cs="Calibri"/>
        </w:rPr>
        <w:t>Приложение 11</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гражданам медицинской помощи</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Краснодарском крае </w:t>
      </w:r>
      <w:proofErr w:type="gramStart"/>
      <w:r>
        <w:rPr>
          <w:rFonts w:ascii="Calibri" w:hAnsi="Calibri" w:cs="Calibri"/>
        </w:rPr>
        <w:t>на</w:t>
      </w:r>
      <w:proofErr w:type="gramEnd"/>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2015 год и </w:t>
      </w:r>
      <w:proofErr w:type="gramStart"/>
      <w:r>
        <w:rPr>
          <w:rFonts w:ascii="Calibri" w:hAnsi="Calibri" w:cs="Calibri"/>
        </w:rPr>
        <w:t>на</w:t>
      </w:r>
      <w:proofErr w:type="gramEnd"/>
      <w:r>
        <w:rPr>
          <w:rFonts w:ascii="Calibri" w:hAnsi="Calibri" w:cs="Calibri"/>
        </w:rPr>
        <w:t xml:space="preserve"> плановый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период 2016 и 2017 годов"</w:t>
      </w:r>
    </w:p>
    <w:p w:rsidR="00D23ADB" w:rsidRDefault="00D23ADB">
      <w:pPr>
        <w:widowControl w:val="0"/>
        <w:autoSpaceDE w:val="0"/>
        <w:autoSpaceDN w:val="0"/>
        <w:adjustRightInd w:val="0"/>
        <w:spacing w:after="0" w:line="240" w:lineRule="auto"/>
        <w:jc w:val="right"/>
        <w:rPr>
          <w:rFonts w:ascii="Calibri" w:hAnsi="Calibri" w:cs="Calibri"/>
        </w:rPr>
        <w:sectPr w:rsidR="00D23ADB">
          <w:pgSz w:w="11905" w:h="16838"/>
          <w:pgMar w:top="1134" w:right="850" w:bottom="1134" w:left="1701" w:header="720" w:footer="720" w:gutter="0"/>
          <w:cols w:space="720"/>
          <w:noEndnote/>
        </w:sect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center"/>
        <w:rPr>
          <w:rFonts w:ascii="Calibri" w:hAnsi="Calibri" w:cs="Calibri"/>
          <w:b/>
          <w:bCs/>
        </w:rPr>
      </w:pPr>
      <w:bookmarkStart w:id="78" w:name="Par1599"/>
      <w:bookmarkEnd w:id="78"/>
      <w:r>
        <w:rPr>
          <w:rFonts w:ascii="Calibri" w:hAnsi="Calibri" w:cs="Calibri"/>
          <w:b/>
          <w:bCs/>
        </w:rPr>
        <w:t>ЦЕЛЕВЫЕ ЗНАЧЕНИЯ</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КРИТЕРИЕВ ДОСТУПНОСТИ И КАЧЕСТВА МЕДИЦИНСКОЙ ПОМОЩИ,</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ОКАЗЫВАЕМОЙ В РАМКАХ ТЕРРИТОРИАЛЬНОЙ ПРОГРАММЫ ГОСГАРАНТИЙ</w:t>
      </w:r>
    </w:p>
    <w:p w:rsidR="00D23ADB" w:rsidRDefault="00D23AD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80"/>
        <w:gridCol w:w="2520"/>
        <w:gridCol w:w="1320"/>
        <w:gridCol w:w="1320"/>
        <w:gridCol w:w="1320"/>
      </w:tblGrid>
      <w:tr w:rsidR="00D23ADB">
        <w:tc>
          <w:tcPr>
            <w:tcW w:w="31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39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Целевой показатель</w:t>
            </w:r>
          </w:p>
        </w:tc>
      </w:tr>
      <w:tr w:rsidR="00D23ADB">
        <w:tc>
          <w:tcPr>
            <w:tcW w:w="31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D23ADB">
        <w:tc>
          <w:tcPr>
            <w:tcW w:w="966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79" w:name="Par1614"/>
            <w:bookmarkEnd w:id="79"/>
            <w:r>
              <w:rPr>
                <w:rFonts w:ascii="Calibri" w:hAnsi="Calibri" w:cs="Calibri"/>
              </w:rPr>
              <w:t>Показатели здоровья населения</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Смертность населения (в том числе городского, сельского населения)</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число умерших на 1000 человек</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12,5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12,1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11,7</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Смертность населения от болезней системы кровообращения (в том числе городского, сельского населения)</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число умерших от болезней системы кровообращения на 100 тыс. человек населения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685,0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677,2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663,0</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proofErr w:type="gramStart"/>
            <w:r>
              <w:rPr>
                <w:rFonts w:ascii="Calibri" w:hAnsi="Calibri" w:cs="Calibri"/>
              </w:rPr>
              <w:t>Смертность населения от новообразований, в том числе от злокачественных (в том числе городского, сельского населения)</w:t>
            </w:r>
            <w:proofErr w:type="gramEnd"/>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число умерших от новообразований (в том числе от злокачественных) на 100 тыс. человек населения</w:t>
            </w:r>
            <w:proofErr w:type="gramEnd"/>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199,2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197,0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194,7</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Смертность населения от туберкулеза (в том числе городского, сельского населения)</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случаев на 100 тыс. человек населения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12,4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12,1</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Смертность населения в </w:t>
            </w:r>
            <w:r>
              <w:rPr>
                <w:rFonts w:ascii="Calibri" w:hAnsi="Calibri" w:cs="Calibri"/>
              </w:rPr>
              <w:lastRenderedPageBreak/>
              <w:t>трудоспособном возрасте</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число умерших в </w:t>
            </w:r>
            <w:r>
              <w:rPr>
                <w:rFonts w:ascii="Calibri" w:hAnsi="Calibri" w:cs="Calibri"/>
              </w:rPr>
              <w:lastRenderedPageBreak/>
              <w:t>трудоспособном возрасте на 100 тыс. человек населения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483,8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483,7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483,5</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lastRenderedPageBreak/>
              <w:t>Смертность населения трудоспособного возраста от болезней системы кровообращения</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число умерших от болезней системы кровообращения в трудоспособном возрасте на 100 тыс. человек населения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163,0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162,9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162,5</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Доля </w:t>
            </w:r>
            <w:proofErr w:type="gramStart"/>
            <w:r>
              <w:rPr>
                <w:rFonts w:ascii="Calibri" w:hAnsi="Calibri" w:cs="Calibri"/>
              </w:rPr>
              <w:t>умерших</w:t>
            </w:r>
            <w:proofErr w:type="gramEnd"/>
            <w:r>
              <w:rPr>
                <w:rFonts w:ascii="Calibri" w:hAnsi="Calibri" w:cs="Calibri"/>
              </w:rPr>
              <w:t xml:space="preserve"> в трудоспособном возрасте на дому от общего количества умерших в трудоспособном возрасте</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24,9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24,7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24,6</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Материнская смертность</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 100 тыс. </w:t>
            </w:r>
            <w:proofErr w:type="gramStart"/>
            <w:r>
              <w:rPr>
                <w:rFonts w:ascii="Calibri" w:hAnsi="Calibri" w:cs="Calibri"/>
              </w:rPr>
              <w:t>родившихся</w:t>
            </w:r>
            <w:proofErr w:type="gramEnd"/>
            <w:r>
              <w:rPr>
                <w:rFonts w:ascii="Calibri" w:hAnsi="Calibri" w:cs="Calibri"/>
              </w:rPr>
              <w:t xml:space="preserve"> живыми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8,3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8,5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8,7</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Младенческая смертность</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 1000 </w:t>
            </w:r>
            <w:proofErr w:type="gramStart"/>
            <w:r>
              <w:rPr>
                <w:rFonts w:ascii="Calibri" w:hAnsi="Calibri" w:cs="Calibri"/>
              </w:rPr>
              <w:t>родившихся</w:t>
            </w:r>
            <w:proofErr w:type="gramEnd"/>
            <w:r>
              <w:rPr>
                <w:rFonts w:ascii="Calibri" w:hAnsi="Calibri" w:cs="Calibri"/>
              </w:rPr>
              <w:t xml:space="preserve"> живыми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6,4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6,2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5,9</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Доля </w:t>
            </w:r>
            <w:proofErr w:type="gramStart"/>
            <w:r>
              <w:rPr>
                <w:rFonts w:ascii="Calibri" w:hAnsi="Calibri" w:cs="Calibri"/>
              </w:rPr>
              <w:t>умерших</w:t>
            </w:r>
            <w:proofErr w:type="gramEnd"/>
            <w:r>
              <w:rPr>
                <w:rFonts w:ascii="Calibri" w:hAnsi="Calibri" w:cs="Calibri"/>
              </w:rPr>
              <w:t xml:space="preserve"> в возрасте до 1 года на дому в общем количестве умерших в возрасте до 1 года</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11,7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11,5</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Смертность детей в возрасте 0 - 4 лет</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на 100 тыс. человек населения соответствующего возраста</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159,0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157,8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157,0</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Доля умерших в возрасте 0 - 4 лет на дому в общем </w:t>
            </w:r>
            <w:r>
              <w:rPr>
                <w:rFonts w:ascii="Calibri" w:hAnsi="Calibri" w:cs="Calibri"/>
              </w:rPr>
              <w:lastRenderedPageBreak/>
              <w:t>количестве умерших в возрасте от 0 до 4 лет</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14,7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14,5</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lastRenderedPageBreak/>
              <w:t>Смертность детей в возрасте 0 - 17 лет</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на 100 тыс. человек населения соответствующего возраста</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77,0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76,0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75,0</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Доля умерших в возрасте 0 - 17 лет на дому в общем количестве умерших в возрасте от 0 до 17 лет</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16,7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16,5</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Доля пациентов, больных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52,2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52,8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53,0</w:t>
            </w:r>
          </w:p>
        </w:tc>
      </w:tr>
      <w:tr w:rsidR="00D23ADB">
        <w:tc>
          <w:tcPr>
            <w:tcW w:w="966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80" w:name="Par1690"/>
            <w:bookmarkEnd w:id="80"/>
            <w:r>
              <w:rPr>
                <w:rFonts w:ascii="Calibri" w:hAnsi="Calibri" w:cs="Calibri"/>
              </w:rPr>
              <w:t>Показатели использования государственных ресурсов</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населения врачами (включая городское и сельское население), всего</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 населения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36,0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37,0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38,0</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в том числе </w:t>
            </w:r>
            <w:proofErr w:type="gramStart"/>
            <w:r>
              <w:rPr>
                <w:rFonts w:ascii="Calibri" w:hAnsi="Calibri" w:cs="Calibri"/>
              </w:rPr>
              <w:t>оказывающими</w:t>
            </w:r>
            <w:proofErr w:type="gramEnd"/>
            <w:r>
              <w:rPr>
                <w:rFonts w:ascii="Calibri" w:hAnsi="Calibri" w:cs="Calibri"/>
              </w:rPr>
              <w:t xml:space="preserve"> медицинскую помощь:</w:t>
            </w:r>
          </w:p>
        </w:tc>
        <w:tc>
          <w:tcPr>
            <w:tcW w:w="64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амбулаторных условиях</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 населения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16,3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16,4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16,7</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lastRenderedPageBreak/>
              <w:t>в стационарных условиях</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 населения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12,8</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населения средним медицинским персоналом (включая городское и сельское население)</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 населения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77,4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77,6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77,8</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в том числе </w:t>
            </w:r>
            <w:proofErr w:type="gramStart"/>
            <w:r>
              <w:rPr>
                <w:rFonts w:ascii="Calibri" w:hAnsi="Calibri" w:cs="Calibri"/>
              </w:rPr>
              <w:t>оказывающим</w:t>
            </w:r>
            <w:proofErr w:type="gramEnd"/>
            <w:r>
              <w:rPr>
                <w:rFonts w:ascii="Calibri" w:hAnsi="Calibri" w:cs="Calibri"/>
              </w:rPr>
              <w:t xml:space="preserve"> медицинскую помощь:</w:t>
            </w:r>
          </w:p>
        </w:tc>
        <w:tc>
          <w:tcPr>
            <w:tcW w:w="648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амбулаторных условиях</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 населения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30,4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30,4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30,6</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стационарных условиях</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на 10 тыс. человек населения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34,8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34,8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34,7</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Средняя длительность лечения в медицинских организациях, оказывающих медицинскую помощь в стационарных условиях</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койко-дней</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10,6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10,6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10,6</w:t>
            </w:r>
          </w:p>
        </w:tc>
      </w:tr>
      <w:tr w:rsidR="00D23ADB">
        <w:tc>
          <w:tcPr>
            <w:tcW w:w="966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81" w:name="Par1730"/>
            <w:bookmarkEnd w:id="81"/>
            <w:r>
              <w:rPr>
                <w:rFonts w:ascii="Calibri" w:hAnsi="Calibri" w:cs="Calibri"/>
              </w:rPr>
              <w:t>Эффективность деятельности медицинских организаций</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На основе оценки выполнения функции врачебной должности</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96,0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96,0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96,0</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Показатель рационального и целевого использования коечного фонда</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дней</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331,0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331,5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332,0</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Доля расходов на оказание медицинской помощи в </w:t>
            </w:r>
            <w:r>
              <w:rPr>
                <w:rFonts w:ascii="Calibri" w:hAnsi="Calibri" w:cs="Calibri"/>
              </w:rPr>
              <w:lastRenderedPageBreak/>
              <w:t>условиях дневных стационаров в общих расходах на Территориальную программу госгарантий</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7,4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7,8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8,0</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Доля расходов </w:t>
            </w:r>
            <w:proofErr w:type="gramStart"/>
            <w:r>
              <w:rPr>
                <w:rFonts w:ascii="Calibri" w:hAnsi="Calibri" w:cs="Calibri"/>
              </w:rPr>
              <w:t>на оказание медицинской помощи в амбулаторных условиях в неотложной форме в общих расходах на Территориальную программу</w:t>
            </w:r>
            <w:proofErr w:type="gramEnd"/>
            <w:r>
              <w:rPr>
                <w:rFonts w:ascii="Calibri" w:hAnsi="Calibri" w:cs="Calibri"/>
              </w:rPr>
              <w:t xml:space="preserve"> госгарантий</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2,1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2,2</w:t>
            </w:r>
          </w:p>
        </w:tc>
      </w:tr>
      <w:tr w:rsidR="00D23ADB">
        <w:tc>
          <w:tcPr>
            <w:tcW w:w="966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outlineLvl w:val="1"/>
              <w:rPr>
                <w:rFonts w:ascii="Calibri" w:hAnsi="Calibri" w:cs="Calibri"/>
              </w:rPr>
            </w:pPr>
            <w:bookmarkStart w:id="82" w:name="Par1751"/>
            <w:bookmarkEnd w:id="82"/>
            <w:r>
              <w:rPr>
                <w:rFonts w:ascii="Calibri" w:hAnsi="Calibri" w:cs="Calibri"/>
              </w:rPr>
              <w:t>Показатели доступности и качества медицинской помощи</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Удовлетворенность населения медицинской помощью (в том числе городского, сельского населения)</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от числа </w:t>
            </w:r>
            <w:proofErr w:type="gramStart"/>
            <w:r>
              <w:rPr>
                <w:rFonts w:ascii="Calibri" w:hAnsi="Calibri" w:cs="Calibri"/>
              </w:rPr>
              <w:t>опрошенных</w:t>
            </w:r>
            <w:proofErr w:type="gramEnd"/>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65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68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70</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Доля впервые выявленных случаев туберкулеза в ранней стадии в общем количестве случаев выявленного туберкулеза в течение года</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48,0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49,0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50,0</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Доля впервые выявленных случаев онкологических заболеваний на ранних стадиях (I и II стадия) в общем количестве выявленных случаев онкологических заболеваний в течение года</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55,6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55,8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56,0</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Полнота охвата профилактическими осмотрами </w:t>
            </w:r>
            <w:r>
              <w:rPr>
                <w:rFonts w:ascii="Calibri" w:hAnsi="Calibri" w:cs="Calibri"/>
              </w:rPr>
              <w:lastRenderedPageBreak/>
              <w:t>детей, в том числе проживающих в городской и сельской местности</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93,0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95,0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95,0</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lastRenderedPageBreak/>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0,5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0,5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0,5</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Число лиц, проживающих в сельской местности, которым оказана скорая медицинская помощь</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число лиц, которым оказана скорая медицинская помощь, на 1000 человек сельского населения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252,0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254,0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254,0</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w:t>
            </w:r>
            <w:r>
              <w:rPr>
                <w:rFonts w:ascii="Calibri" w:hAnsi="Calibri" w:cs="Calibri"/>
              </w:rPr>
              <w:lastRenderedPageBreak/>
              <w:t>пунктов</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54,5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52,0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50,0</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lastRenderedPageBreak/>
              <w:t>Доля выездов бригад скорой медицинской помощи со временем доезда до пациента менее 20 минут с момента вызова, в общем количестве вызовов</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86,4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87,2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88,1</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30,0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40,0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42,0</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Доля пациентов с инфарктом миокарда, госпитализированных </w:t>
            </w:r>
            <w:proofErr w:type="gramStart"/>
            <w:r>
              <w:rPr>
                <w:rFonts w:ascii="Calibri" w:hAnsi="Calibri" w:cs="Calibri"/>
              </w:rPr>
              <w:t>в первые</w:t>
            </w:r>
            <w:proofErr w:type="gramEnd"/>
            <w:r>
              <w:rPr>
                <w:rFonts w:ascii="Calibri" w:hAnsi="Calibri" w:cs="Calibri"/>
              </w:rPr>
              <w:t xml:space="preserve"> 6 часов от начала заболевания, в общем количестве госпитализированных пациентов с инфарктом миокарда</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36,0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37,5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40,0</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20,0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23,0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25,0</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проведенных выездной бригадой скорой медицинской помощи </w:t>
            </w:r>
            <w:r>
              <w:rPr>
                <w:rFonts w:ascii="Calibri" w:hAnsi="Calibri" w:cs="Calibri"/>
              </w:rPr>
              <w:lastRenderedPageBreak/>
              <w:t>тромболизисов у пациентов с острым и повторным инфарктом миокарда в расчете на 100 пациентов с острым и повторным инфарктом миокарда, которым оказана медицинская помощь выездными бригадами скорой медицинской помощи</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количество тромболизисов на 100 пациентов с острым и </w:t>
            </w:r>
            <w:r>
              <w:rPr>
                <w:rFonts w:ascii="Calibri" w:hAnsi="Calibri" w:cs="Calibri"/>
              </w:rPr>
              <w:lastRenderedPageBreak/>
              <w:t>повторным инфарктом миокарда</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6,8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6,85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6,9</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Доля пациентов с острым ишемическим инсультом, которым проведена тромболитическая терапия </w:t>
            </w:r>
            <w:proofErr w:type="gramStart"/>
            <w:r>
              <w:rPr>
                <w:rFonts w:ascii="Calibri" w:hAnsi="Calibri" w:cs="Calibri"/>
              </w:rPr>
              <w:t>в первые</w:t>
            </w:r>
            <w:proofErr w:type="gramEnd"/>
            <w:r>
              <w:rPr>
                <w:rFonts w:ascii="Calibri" w:hAnsi="Calibri" w:cs="Calibri"/>
              </w:rPr>
              <w:t xml:space="preserve"> 6 часов госпитализации, в общем количестве пациентов с острым ишемическим инсультом</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1,02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1,03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1,05</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Доля пациентов с острыми цереброваскулярными болезнями, госпитализированных </w:t>
            </w:r>
            <w:proofErr w:type="gramStart"/>
            <w:r>
              <w:rPr>
                <w:rFonts w:ascii="Calibri" w:hAnsi="Calibri" w:cs="Calibri"/>
              </w:rPr>
              <w:t>в первые</w:t>
            </w:r>
            <w:proofErr w:type="gramEnd"/>
            <w:r>
              <w:rPr>
                <w:rFonts w:ascii="Calibri" w:hAnsi="Calibri" w:cs="Calibri"/>
              </w:rPr>
              <w:t xml:space="preserve"> 6 часов от начала заболевания, в общем количестве госпитализированных пациентов с острыми цереброваскулярными болезнями</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32,5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33,0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35,0</w:t>
            </w:r>
          </w:p>
        </w:tc>
      </w:tr>
      <w:tr w:rsidR="00D23ADB">
        <w:tc>
          <w:tcPr>
            <w:tcW w:w="3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обоснованных жалоб, в том числе на отказ в оказании медицинской помощи, предоставляемой в </w:t>
            </w:r>
            <w:r>
              <w:rPr>
                <w:rFonts w:ascii="Calibri" w:hAnsi="Calibri" w:cs="Calibri"/>
              </w:rPr>
              <w:lastRenderedPageBreak/>
              <w:t>рамках Территориальной программы госгарантий</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единиц</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15</w:t>
            </w:r>
          </w:p>
        </w:tc>
      </w:tr>
    </w:tbl>
    <w:p w:rsidR="00D23ADB" w:rsidRDefault="00D23ADB">
      <w:pPr>
        <w:widowControl w:val="0"/>
        <w:autoSpaceDE w:val="0"/>
        <w:autoSpaceDN w:val="0"/>
        <w:adjustRightInd w:val="0"/>
        <w:spacing w:after="0" w:line="240" w:lineRule="auto"/>
        <w:ind w:firstLine="540"/>
        <w:jc w:val="both"/>
        <w:rPr>
          <w:rFonts w:ascii="Calibri" w:hAnsi="Calibri" w:cs="Calibri"/>
        </w:rPr>
        <w:sectPr w:rsidR="00D23ADB">
          <w:pgSz w:w="16838" w:h="11905" w:orient="landscape"/>
          <w:pgMar w:top="1701" w:right="1134" w:bottom="850" w:left="1134" w:header="720" w:footer="720" w:gutter="0"/>
          <w:cols w:space="720"/>
          <w:noEndnote/>
        </w:sect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right"/>
        <w:outlineLvl w:val="0"/>
        <w:rPr>
          <w:rFonts w:ascii="Calibri" w:hAnsi="Calibri" w:cs="Calibri"/>
        </w:rPr>
      </w:pPr>
      <w:bookmarkStart w:id="83" w:name="Par1832"/>
      <w:bookmarkEnd w:id="83"/>
      <w:r>
        <w:rPr>
          <w:rFonts w:ascii="Calibri" w:hAnsi="Calibri" w:cs="Calibri"/>
        </w:rPr>
        <w:t>Приложение 12</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гражданам медицинской помощи</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Краснодарском крае </w:t>
      </w:r>
      <w:proofErr w:type="gramStart"/>
      <w:r>
        <w:rPr>
          <w:rFonts w:ascii="Calibri" w:hAnsi="Calibri" w:cs="Calibri"/>
        </w:rPr>
        <w:t>на</w:t>
      </w:r>
      <w:proofErr w:type="gramEnd"/>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2015 год и </w:t>
      </w:r>
      <w:proofErr w:type="gramStart"/>
      <w:r>
        <w:rPr>
          <w:rFonts w:ascii="Calibri" w:hAnsi="Calibri" w:cs="Calibri"/>
        </w:rPr>
        <w:t>на</w:t>
      </w:r>
      <w:proofErr w:type="gramEnd"/>
      <w:r>
        <w:rPr>
          <w:rFonts w:ascii="Calibri" w:hAnsi="Calibri" w:cs="Calibri"/>
        </w:rPr>
        <w:t xml:space="preserve"> плановый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период 2016 и 2017 годов"</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center"/>
        <w:rPr>
          <w:rFonts w:ascii="Calibri" w:hAnsi="Calibri" w:cs="Calibri"/>
          <w:b/>
          <w:bCs/>
        </w:rPr>
      </w:pPr>
      <w:bookmarkStart w:id="84" w:name="Par1842"/>
      <w:bookmarkEnd w:id="84"/>
      <w:r>
        <w:rPr>
          <w:rFonts w:ascii="Calibri" w:hAnsi="Calibri" w:cs="Calibri"/>
          <w:b/>
          <w:bCs/>
        </w:rPr>
        <w:t>ПОРЯДОК И РАЗМЕРЫ</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ВОЗМЕЩЕНИЯ РАСХОДОВ, СВЯЗАННЫХ С ОКАЗАНИЕМ ГРАЖДАНАМ</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МЕДИЦИНСКОЙ ПОМОЩИ В ЭКСТРЕННОЙ ФОРМЕ МЕДИЦИНСКОЙ</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ОРГАНИЗАЦИЕЙ, НЕ УЧАСТВУЮЩЕЙ В РЕАЛИЗАЦИИ ТЕРРИТОРИАЛЬНОЙ</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ПРОГРАММЫ ГОСГАРАНТИЙ</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26" w:history="1">
        <w:r>
          <w:rPr>
            <w:rFonts w:ascii="Calibri" w:hAnsi="Calibri" w:cs="Calibri"/>
            <w:color w:val="0000FF"/>
          </w:rPr>
          <w:t>статьей 11</w:t>
        </w:r>
      </w:hyperlink>
      <w:r>
        <w:rPr>
          <w:rFonts w:ascii="Calibri" w:hAnsi="Calibri" w:cs="Calibri"/>
        </w:rPr>
        <w:t xml:space="preserve"> Федерального закона от 21 ноября 2011 года N 323-ФЗ "Об основах охраны здоровья граждан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Главным критерием экстренности медицинской помощи является наличие угрожающих жизни состояний в соответствии </w:t>
      </w:r>
      <w:hyperlink r:id="rId27" w:history="1">
        <w:r>
          <w:rPr>
            <w:rFonts w:ascii="Calibri" w:hAnsi="Calibri" w:cs="Calibri"/>
            <w:color w:val="0000FF"/>
          </w:rPr>
          <w:t>пунктом 6.2</w:t>
        </w:r>
      </w:hyperlink>
      <w:r>
        <w:rPr>
          <w:rFonts w:ascii="Calibri" w:hAnsi="Calibri" w:cs="Calibri"/>
        </w:rPr>
        <w:t xml:space="preserve"> Приказа Министерства здравоохранения и социального развития Российской Федерации от 24 апреля 2008 года N 194н "Об утверждении Медицинских критериев определения степени тяжести вреда, причиненного здоровью человека".</w:t>
      </w:r>
    </w:p>
    <w:p w:rsidR="00D23ADB" w:rsidRDefault="00D23AD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Расходы, связанные с оказанием гражданам медицинской помощи в экстренной форме медицинской организацией, не участвующей в реализации Территориальной программы госгарантий, подлежат возмещению на договорной основе в соответствии с нормативами финансовых затрат на единицу объема медицинской помощи по обязательному медицинскому страхованию, утвержденными настоящим Законом.</w:t>
      </w:r>
      <w:proofErr w:type="gramEnd"/>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right"/>
        <w:outlineLvl w:val="0"/>
        <w:rPr>
          <w:rFonts w:ascii="Calibri" w:hAnsi="Calibri" w:cs="Calibri"/>
        </w:rPr>
      </w:pPr>
      <w:bookmarkStart w:id="85" w:name="Par1856"/>
      <w:bookmarkEnd w:id="85"/>
      <w:r>
        <w:rPr>
          <w:rFonts w:ascii="Calibri" w:hAnsi="Calibri" w:cs="Calibri"/>
        </w:rPr>
        <w:t>Приложение 13</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гражданам медицинской помощи</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Краснодарском крае </w:t>
      </w:r>
      <w:proofErr w:type="gramStart"/>
      <w:r>
        <w:rPr>
          <w:rFonts w:ascii="Calibri" w:hAnsi="Calibri" w:cs="Calibri"/>
        </w:rPr>
        <w:t>на</w:t>
      </w:r>
      <w:proofErr w:type="gramEnd"/>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2015 год и </w:t>
      </w:r>
      <w:proofErr w:type="gramStart"/>
      <w:r>
        <w:rPr>
          <w:rFonts w:ascii="Calibri" w:hAnsi="Calibri" w:cs="Calibri"/>
        </w:rPr>
        <w:t>на</w:t>
      </w:r>
      <w:proofErr w:type="gramEnd"/>
      <w:r>
        <w:rPr>
          <w:rFonts w:ascii="Calibri" w:hAnsi="Calibri" w:cs="Calibri"/>
        </w:rPr>
        <w:t xml:space="preserve"> плановый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период 2016 и 2017 годов"</w:t>
      </w:r>
    </w:p>
    <w:p w:rsidR="00D23ADB" w:rsidRDefault="00D23ADB">
      <w:pPr>
        <w:widowControl w:val="0"/>
        <w:autoSpaceDE w:val="0"/>
        <w:autoSpaceDN w:val="0"/>
        <w:adjustRightInd w:val="0"/>
        <w:spacing w:after="0" w:line="240" w:lineRule="auto"/>
        <w:jc w:val="right"/>
        <w:rPr>
          <w:rFonts w:ascii="Calibri" w:hAnsi="Calibri" w:cs="Calibri"/>
        </w:rPr>
        <w:sectPr w:rsidR="00D23ADB">
          <w:pgSz w:w="11905" w:h="16838"/>
          <w:pgMar w:top="1134" w:right="850" w:bottom="1134" w:left="1701" w:header="720" w:footer="720" w:gutter="0"/>
          <w:cols w:space="720"/>
          <w:noEndnote/>
        </w:sect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center"/>
        <w:rPr>
          <w:rFonts w:ascii="Calibri" w:hAnsi="Calibri" w:cs="Calibri"/>
          <w:b/>
          <w:bCs/>
        </w:rPr>
      </w:pPr>
      <w:bookmarkStart w:id="86" w:name="Par1866"/>
      <w:bookmarkEnd w:id="86"/>
      <w:r>
        <w:rPr>
          <w:rFonts w:ascii="Calibri" w:hAnsi="Calibri" w:cs="Calibri"/>
          <w:b/>
          <w:bCs/>
        </w:rPr>
        <w:t>СРОКИ</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ОЖИДАНИЯ МЕДИЦИНСКОЙ ПОМОЩИ, ОКАЗЫВАЕМОЙ В ПЛАНОВОЙ ФОРМЕ,</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ТОМ ЧИСЛЕ СРОКИ ОЖИДАНИЯ ОКАЗАНИЯ МЕДИЦИНСКОЙ ПОМОЩИ</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СТАЦИОНАРНЫХ УСЛОВИЯХ, ПРОВЕДЕНИЯ ОТДЕЛЬНЫХ</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ДИАГНОСТИЧЕСКИХ ОБСЛЕДОВАНИЙ, А ТАКЖЕ КОНСУЛЬТАЦИЙ</w:t>
      </w:r>
    </w:p>
    <w:p w:rsidR="00D23ADB" w:rsidRDefault="00D23A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ВРАЧЕЙ-СПЕЦИАЛИСТОВ</w:t>
      </w:r>
    </w:p>
    <w:p w:rsidR="00D23ADB" w:rsidRDefault="00D23AD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60"/>
        <w:gridCol w:w="1560"/>
        <w:gridCol w:w="1615"/>
        <w:gridCol w:w="1625"/>
      </w:tblGrid>
      <w:tr w:rsidR="00D23ADB">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показателей</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r>
      <w:tr w:rsidR="00D23ADB">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Медицинская помощь в плановой форме, оказываемая врачом-терапевтом, врачом-педиатром или врачом общей практики (семейным врачом)</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5 рабочих дней</w:t>
            </w:r>
          </w:p>
        </w:tc>
        <w:tc>
          <w:tcPr>
            <w:tcW w:w="1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5 рабочих дней</w:t>
            </w:r>
          </w:p>
        </w:tc>
        <w:tc>
          <w:tcPr>
            <w:tcW w:w="1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5 рабочих дней</w:t>
            </w:r>
          </w:p>
        </w:tc>
      </w:tr>
      <w:tr w:rsidR="00D23ADB">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Прием врачей-специалистов при оказании первичной специализированной медико-санитарной помощи в плановой форме</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 рабочих дней со дня обращения</w:t>
            </w:r>
          </w:p>
        </w:tc>
        <w:tc>
          <w:tcPr>
            <w:tcW w:w="1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 рабочих дней со дня обращения</w:t>
            </w:r>
          </w:p>
        </w:tc>
        <w:tc>
          <w:tcPr>
            <w:tcW w:w="1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 рабочих дней со дня обращения</w:t>
            </w:r>
          </w:p>
        </w:tc>
      </w:tr>
      <w:tr w:rsidR="00D23ADB">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Проведение диагностических инструментальных и лабораторных исследований при оказании первичной медико-санитарной помощи в плановой форме</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 рабочих дней</w:t>
            </w:r>
          </w:p>
        </w:tc>
        <w:tc>
          <w:tcPr>
            <w:tcW w:w="1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 рабочих дней</w:t>
            </w:r>
          </w:p>
        </w:tc>
        <w:tc>
          <w:tcPr>
            <w:tcW w:w="1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не более 10 рабочих дней</w:t>
            </w:r>
          </w:p>
        </w:tc>
      </w:tr>
      <w:tr w:rsidR="00D23ADB">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Плановые консультации в консультативно-диагностических поликлиниках (центрах) по направлению лечащего врача</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до 20 дней</w:t>
            </w:r>
          </w:p>
        </w:tc>
        <w:tc>
          <w:tcPr>
            <w:tcW w:w="1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до 20 дней</w:t>
            </w:r>
          </w:p>
        </w:tc>
        <w:tc>
          <w:tcPr>
            <w:tcW w:w="1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до 20 дней</w:t>
            </w:r>
          </w:p>
        </w:tc>
      </w:tr>
      <w:tr w:rsidR="00D23ADB">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Медицинская помощь в дневном стационаре (в том числе восстановительное лечение)</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до 30 дней</w:t>
            </w:r>
          </w:p>
        </w:tc>
        <w:tc>
          <w:tcPr>
            <w:tcW w:w="1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до 30 дней</w:t>
            </w:r>
          </w:p>
        </w:tc>
        <w:tc>
          <w:tcPr>
            <w:tcW w:w="1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до 30 дней</w:t>
            </w:r>
          </w:p>
        </w:tc>
      </w:tr>
      <w:tr w:rsidR="00D23ADB">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Проведение компьютерной томографии, магнитно-резонансной томографии и ангиографии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до 30 дней</w:t>
            </w:r>
          </w:p>
        </w:tc>
        <w:tc>
          <w:tcPr>
            <w:tcW w:w="1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до 30 дней</w:t>
            </w:r>
          </w:p>
        </w:tc>
        <w:tc>
          <w:tcPr>
            <w:tcW w:w="1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до 30 дней</w:t>
            </w:r>
          </w:p>
        </w:tc>
      </w:tr>
      <w:tr w:rsidR="00D23ADB">
        <w:tc>
          <w:tcPr>
            <w:tcW w:w="4860" w:type="dxa"/>
            <w:tcBorders>
              <w:top w:val="single" w:sz="4" w:space="0" w:color="auto"/>
              <w:left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lastRenderedPageBreak/>
              <w:t>Плановая специализированная (за исключением высокотехнологичной медицинской помощи и восстановительного лечения) медицинская помощь в стационарных условиях в медицинских организациях (со дня выдачи лечащим врачом направления на госпитализацию):</w:t>
            </w:r>
          </w:p>
        </w:tc>
        <w:tc>
          <w:tcPr>
            <w:tcW w:w="1560" w:type="dxa"/>
            <w:tcBorders>
              <w:top w:val="single" w:sz="4" w:space="0" w:color="auto"/>
              <w:left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615" w:type="dxa"/>
            <w:tcBorders>
              <w:top w:val="single" w:sz="4" w:space="0" w:color="auto"/>
              <w:left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625" w:type="dxa"/>
            <w:tcBorders>
              <w:top w:val="single" w:sz="4" w:space="0" w:color="auto"/>
              <w:left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4860" w:type="dxa"/>
            <w:tcBorders>
              <w:left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1) </w:t>
            </w:r>
            <w:proofErr w:type="gramStart"/>
            <w:r>
              <w:rPr>
                <w:rFonts w:ascii="Calibri" w:hAnsi="Calibri" w:cs="Calibri"/>
              </w:rPr>
              <w:t>подведомственных</w:t>
            </w:r>
            <w:proofErr w:type="gramEnd"/>
            <w:r>
              <w:rPr>
                <w:rFonts w:ascii="Calibri" w:hAnsi="Calibri" w:cs="Calibri"/>
              </w:rPr>
              <w:t xml:space="preserve"> министерству здравоохранения Краснодарского края</w:t>
            </w:r>
          </w:p>
        </w:tc>
        <w:tc>
          <w:tcPr>
            <w:tcW w:w="1560" w:type="dxa"/>
            <w:tcBorders>
              <w:left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до 30 дней</w:t>
            </w:r>
          </w:p>
        </w:tc>
        <w:tc>
          <w:tcPr>
            <w:tcW w:w="1615" w:type="dxa"/>
            <w:tcBorders>
              <w:left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до 30 дней</w:t>
            </w:r>
          </w:p>
        </w:tc>
        <w:tc>
          <w:tcPr>
            <w:tcW w:w="1625" w:type="dxa"/>
            <w:tcBorders>
              <w:left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до 30 дней</w:t>
            </w:r>
          </w:p>
        </w:tc>
      </w:tr>
      <w:tr w:rsidR="00D23ADB">
        <w:tc>
          <w:tcPr>
            <w:tcW w:w="4860" w:type="dxa"/>
            <w:tcBorders>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2) муниципальной системы здравоохранения</w:t>
            </w:r>
          </w:p>
        </w:tc>
        <w:tc>
          <w:tcPr>
            <w:tcW w:w="1560" w:type="dxa"/>
            <w:tcBorders>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до 14 дней</w:t>
            </w:r>
          </w:p>
        </w:tc>
        <w:tc>
          <w:tcPr>
            <w:tcW w:w="1615" w:type="dxa"/>
            <w:tcBorders>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до 14 дней</w:t>
            </w:r>
          </w:p>
        </w:tc>
        <w:tc>
          <w:tcPr>
            <w:tcW w:w="1625" w:type="dxa"/>
            <w:tcBorders>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до 14 дней</w:t>
            </w:r>
          </w:p>
        </w:tc>
      </w:tr>
    </w:tbl>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right"/>
        <w:outlineLvl w:val="0"/>
        <w:rPr>
          <w:rFonts w:ascii="Calibri" w:hAnsi="Calibri" w:cs="Calibri"/>
        </w:rPr>
      </w:pPr>
      <w:bookmarkStart w:id="87" w:name="Par1918"/>
      <w:bookmarkEnd w:id="87"/>
      <w:r>
        <w:rPr>
          <w:rFonts w:ascii="Calibri" w:hAnsi="Calibri" w:cs="Calibri"/>
        </w:rPr>
        <w:t>Приложение 14</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гражданам медицинской помощи</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Краснодарском крае </w:t>
      </w:r>
      <w:proofErr w:type="gramStart"/>
      <w:r>
        <w:rPr>
          <w:rFonts w:ascii="Calibri" w:hAnsi="Calibri" w:cs="Calibri"/>
        </w:rPr>
        <w:t>на</w:t>
      </w:r>
      <w:proofErr w:type="gramEnd"/>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2015 год и </w:t>
      </w:r>
      <w:proofErr w:type="gramStart"/>
      <w:r>
        <w:rPr>
          <w:rFonts w:ascii="Calibri" w:hAnsi="Calibri" w:cs="Calibri"/>
        </w:rPr>
        <w:t>на</w:t>
      </w:r>
      <w:proofErr w:type="gramEnd"/>
      <w:r>
        <w:rPr>
          <w:rFonts w:ascii="Calibri" w:hAnsi="Calibri" w:cs="Calibri"/>
        </w:rPr>
        <w:t xml:space="preserve"> плановый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период 2016 и 2017 годов"</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right"/>
        <w:outlineLvl w:val="1"/>
        <w:rPr>
          <w:rFonts w:ascii="Calibri" w:hAnsi="Calibri" w:cs="Calibri"/>
        </w:rPr>
      </w:pPr>
      <w:bookmarkStart w:id="88" w:name="Par1928"/>
      <w:bookmarkEnd w:id="88"/>
      <w:r>
        <w:rPr>
          <w:rFonts w:ascii="Calibri" w:hAnsi="Calibri" w:cs="Calibri"/>
        </w:rPr>
        <w:t>Таблица 1</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center"/>
        <w:rPr>
          <w:rFonts w:ascii="Calibri" w:hAnsi="Calibri" w:cs="Calibri"/>
        </w:rPr>
      </w:pPr>
      <w:bookmarkStart w:id="89" w:name="Par1930"/>
      <w:bookmarkEnd w:id="89"/>
      <w:r>
        <w:rPr>
          <w:rFonts w:ascii="Calibri" w:hAnsi="Calibri" w:cs="Calibri"/>
        </w:rPr>
        <w:t xml:space="preserve">Средние нормативы объема медицинской помощи на </w:t>
      </w:r>
      <w:proofErr w:type="gramStart"/>
      <w:r>
        <w:rPr>
          <w:rFonts w:ascii="Calibri" w:hAnsi="Calibri" w:cs="Calibri"/>
        </w:rPr>
        <w:t>плановый</w:t>
      </w:r>
      <w:proofErr w:type="gramEnd"/>
    </w:p>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период 2016 и 2017 годов</w:t>
      </w:r>
    </w:p>
    <w:p w:rsidR="00D23ADB" w:rsidRDefault="00D23AD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2640"/>
        <w:gridCol w:w="1680"/>
        <w:gridCol w:w="1200"/>
        <w:gridCol w:w="1200"/>
        <w:gridCol w:w="1080"/>
        <w:gridCol w:w="1200"/>
      </w:tblGrid>
      <w:tr w:rsidR="00D23ADB">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N</w:t>
            </w:r>
          </w:p>
          <w:p w:rsidR="00D23ADB" w:rsidRDefault="00D23AD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lastRenderedPageBreak/>
              <w:t>п</w:t>
            </w:r>
            <w:proofErr w:type="gramEnd"/>
            <w:r>
              <w:rPr>
                <w:rFonts w:ascii="Calibri" w:hAnsi="Calibri" w:cs="Calibri"/>
              </w:rPr>
              <w:t>/п</w:t>
            </w:r>
          </w:p>
        </w:tc>
        <w:tc>
          <w:tcPr>
            <w:tcW w:w="2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Вид медицинской </w:t>
            </w:r>
            <w:r>
              <w:rPr>
                <w:rFonts w:ascii="Calibri" w:hAnsi="Calibri" w:cs="Calibri"/>
              </w:rPr>
              <w:lastRenderedPageBreak/>
              <w:t>помощи</w:t>
            </w:r>
          </w:p>
        </w:tc>
        <w:tc>
          <w:tcPr>
            <w:tcW w:w="1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Единица </w:t>
            </w:r>
            <w:r>
              <w:rPr>
                <w:rFonts w:ascii="Calibri" w:hAnsi="Calibri" w:cs="Calibri"/>
              </w:rPr>
              <w:lastRenderedPageBreak/>
              <w:t>измерения</w:t>
            </w:r>
          </w:p>
        </w:tc>
        <w:tc>
          <w:tcPr>
            <w:tcW w:w="24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2016 год</w:t>
            </w:r>
          </w:p>
        </w:tc>
        <w:tc>
          <w:tcPr>
            <w:tcW w:w="22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r>
      <w:tr w:rsidR="00D23ADB">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1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на 1 жителя</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на 1 застрахованное лицо</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на 1 жителя</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на 1 застрахованное лицо</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Скорая медицинская помощь вне медицинской организации, включая медицинскую эвакуацию</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0,318</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0,318</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Медицинская помощь в амбулаторных условиях, оказываемая с профилактической целью (включая посещения центров здоровья, посещения в связи с диспансеризацией, посещения среднего медицинского персонала)</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2,950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2,350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2,980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2,380</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Медицинская помощь в амбулаторных условиях, оказываемая в связи с заболеваниями</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обращение</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2,180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1,980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2,180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1,980</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Медицинская помощь в амбулаторных условиях, оказываемая в неотложной форме</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0,560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0,600</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Медицинская помощь в условиях дневных стационаров</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пациенто-день</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0,675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0,560</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0,675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0,560</w:t>
            </w:r>
          </w:p>
        </w:tc>
      </w:tr>
      <w:tr w:rsidR="00D23ADB">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Медицинская помощь в стационарных условиях</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0,193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0,172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0,193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0,172</w:t>
            </w:r>
          </w:p>
        </w:tc>
      </w:tr>
      <w:tr w:rsidR="00D23ADB">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медицинская реабилитация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0,039</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0,039</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Паллиативная медицинская помощь в стационарных условиях</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0,092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0,092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right"/>
        <w:outlineLvl w:val="1"/>
        <w:rPr>
          <w:rFonts w:ascii="Calibri" w:hAnsi="Calibri" w:cs="Calibri"/>
        </w:rPr>
      </w:pPr>
      <w:bookmarkStart w:id="90" w:name="Par2006"/>
      <w:bookmarkEnd w:id="90"/>
      <w:r>
        <w:rPr>
          <w:rFonts w:ascii="Calibri" w:hAnsi="Calibri" w:cs="Calibri"/>
        </w:rPr>
        <w:t>Таблица 2</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Средние нормативы финансовых затрат на единицу объема</w:t>
      </w:r>
    </w:p>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медицинской помощи на плановый период 2016 и 2017 годов</w:t>
      </w:r>
    </w:p>
    <w:p w:rsidR="00D23ADB" w:rsidRDefault="00D23AD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2160"/>
        <w:gridCol w:w="1080"/>
        <w:gridCol w:w="1440"/>
        <w:gridCol w:w="1440"/>
        <w:gridCol w:w="1440"/>
        <w:gridCol w:w="1440"/>
      </w:tblGrid>
      <w:tr w:rsidR="00D23ADB">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N</w:t>
            </w:r>
          </w:p>
          <w:p w:rsidR="00D23ADB" w:rsidRDefault="00D23AD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w:t>
            </w:r>
            <w:proofErr w:type="gramEnd"/>
            <w:r>
              <w:rPr>
                <w:rFonts w:ascii="Calibri" w:hAnsi="Calibri" w:cs="Calibri"/>
              </w:rPr>
              <w:t>/п</w:t>
            </w:r>
          </w:p>
        </w:tc>
        <w:tc>
          <w:tcPr>
            <w:tcW w:w="21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Вид медицинской помощи</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28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28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r>
      <w:tr w:rsidR="00D23ADB">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w:t>
            </w:r>
            <w:proofErr w:type="gramStart"/>
            <w:r>
              <w:rPr>
                <w:rFonts w:ascii="Calibri" w:hAnsi="Calibri" w:cs="Calibri"/>
              </w:rPr>
              <w:t>дств кр</w:t>
            </w:r>
            <w:proofErr w:type="gramEnd"/>
            <w:r>
              <w:rPr>
                <w:rFonts w:ascii="Calibri" w:hAnsi="Calibri" w:cs="Calibri"/>
              </w:rPr>
              <w:t>аевого бюджета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средств ОМС</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w:t>
            </w:r>
            <w:proofErr w:type="gramStart"/>
            <w:r>
              <w:rPr>
                <w:rFonts w:ascii="Calibri" w:hAnsi="Calibri" w:cs="Calibri"/>
              </w:rPr>
              <w:t>дств кр</w:t>
            </w:r>
            <w:proofErr w:type="gramEnd"/>
            <w:r>
              <w:rPr>
                <w:rFonts w:ascii="Calibri" w:hAnsi="Calibri" w:cs="Calibri"/>
              </w:rPr>
              <w:t>аевого бюджета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средств ОМС</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Скорая медицинская </w:t>
            </w:r>
            <w:r>
              <w:rPr>
                <w:rFonts w:ascii="Calibri" w:hAnsi="Calibri" w:cs="Calibri"/>
              </w:rPr>
              <w:lastRenderedPageBreak/>
              <w:t>помощь вне медицинской организации, включая медицинскую эвакуацию</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вызов</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1804,20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1948,90</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Медицинская помощь в амбулаторных условиях, оказываемая с профилактической целью (включая посещения центров здоровья, посещения в связи с диспансеризацией, посещения среднего медицинского персонала)</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388,40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355,50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405,10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386,70</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Медицинская помощь в амбулаторных условиях, оказываемая в связи с заболеваниями</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обращение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1126,50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1039,40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1174,90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1160,30</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Медицинская помощь в амбулаторных условиях, оказываемая в </w:t>
            </w:r>
            <w:r>
              <w:rPr>
                <w:rFonts w:ascii="Calibri" w:hAnsi="Calibri" w:cs="Calibri"/>
              </w:rPr>
              <w:lastRenderedPageBreak/>
              <w:t>неотложной форме</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посещение</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452,20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491,90</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Медицинская помощь в условиях дневных стационаров</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пациенто-день</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603,60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1323,40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629,50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1433,20</w:t>
            </w:r>
          </w:p>
        </w:tc>
      </w:tr>
      <w:tr w:rsidR="00D23ADB">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Медицинская помощь в стационарных условиях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66612,30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23559,30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69476,60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26576,20</w:t>
            </w:r>
          </w:p>
        </w:tc>
      </w:tr>
      <w:tr w:rsidR="00D23ADB">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медицинская реабилитация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1623,40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1826,40</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Паллиативная медицинская помощь в стационарных условиях</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койко-день</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1785,10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1861,80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right"/>
        <w:outlineLvl w:val="0"/>
        <w:rPr>
          <w:rFonts w:ascii="Calibri" w:hAnsi="Calibri" w:cs="Calibri"/>
        </w:rPr>
      </w:pPr>
      <w:bookmarkStart w:id="91" w:name="Par2088"/>
      <w:bookmarkEnd w:id="91"/>
      <w:r>
        <w:rPr>
          <w:rFonts w:ascii="Calibri" w:hAnsi="Calibri" w:cs="Calibri"/>
        </w:rPr>
        <w:t>Приложение 15</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Краснодарского края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"О Территориальной программе</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государственных гарантий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бесплатного оказания</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гражданам медицинской помощи</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Краснодарском крае </w:t>
      </w:r>
      <w:proofErr w:type="gramStart"/>
      <w:r>
        <w:rPr>
          <w:rFonts w:ascii="Calibri" w:hAnsi="Calibri" w:cs="Calibri"/>
        </w:rPr>
        <w:t>на</w:t>
      </w:r>
      <w:proofErr w:type="gramEnd"/>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2015 год и </w:t>
      </w:r>
      <w:proofErr w:type="gramStart"/>
      <w:r>
        <w:rPr>
          <w:rFonts w:ascii="Calibri" w:hAnsi="Calibri" w:cs="Calibri"/>
        </w:rPr>
        <w:t>на</w:t>
      </w:r>
      <w:proofErr w:type="gramEnd"/>
      <w:r>
        <w:rPr>
          <w:rFonts w:ascii="Calibri" w:hAnsi="Calibri" w:cs="Calibri"/>
        </w:rPr>
        <w:t xml:space="preserve"> плановый</w:t>
      </w:r>
    </w:p>
    <w:p w:rsidR="00D23ADB" w:rsidRDefault="00D23ADB">
      <w:pPr>
        <w:widowControl w:val="0"/>
        <w:autoSpaceDE w:val="0"/>
        <w:autoSpaceDN w:val="0"/>
        <w:adjustRightInd w:val="0"/>
        <w:spacing w:after="0" w:line="240" w:lineRule="auto"/>
        <w:jc w:val="right"/>
        <w:rPr>
          <w:rFonts w:ascii="Calibri" w:hAnsi="Calibri" w:cs="Calibri"/>
        </w:rPr>
      </w:pPr>
      <w:r>
        <w:rPr>
          <w:rFonts w:ascii="Calibri" w:hAnsi="Calibri" w:cs="Calibri"/>
        </w:rPr>
        <w:t>период 2016 и 2017 годов"</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right"/>
        <w:outlineLvl w:val="1"/>
        <w:rPr>
          <w:rFonts w:ascii="Calibri" w:hAnsi="Calibri" w:cs="Calibri"/>
        </w:rPr>
      </w:pPr>
      <w:bookmarkStart w:id="92" w:name="Par2098"/>
      <w:bookmarkEnd w:id="92"/>
      <w:r>
        <w:rPr>
          <w:rFonts w:ascii="Calibri" w:hAnsi="Calibri" w:cs="Calibri"/>
        </w:rPr>
        <w:t>Таблица 1</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center"/>
        <w:rPr>
          <w:rFonts w:ascii="Calibri" w:hAnsi="Calibri" w:cs="Calibri"/>
        </w:rPr>
      </w:pPr>
      <w:bookmarkStart w:id="93" w:name="Par2100"/>
      <w:bookmarkEnd w:id="93"/>
      <w:r>
        <w:rPr>
          <w:rFonts w:ascii="Calibri" w:hAnsi="Calibri" w:cs="Calibri"/>
        </w:rPr>
        <w:t>Стоимость Территориальной программы госгарантий</w:t>
      </w:r>
    </w:p>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по источникам ее финансового обеспечения на 2015 год</w:t>
      </w:r>
    </w:p>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и на плановый период 2016 и 2017 годов</w:t>
      </w:r>
    </w:p>
    <w:p w:rsidR="00D23ADB" w:rsidRDefault="00D23AD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00"/>
        <w:gridCol w:w="2400"/>
        <w:gridCol w:w="720"/>
        <w:gridCol w:w="1440"/>
        <w:gridCol w:w="1560"/>
        <w:gridCol w:w="1440"/>
        <w:gridCol w:w="1560"/>
        <w:gridCol w:w="1440"/>
        <w:gridCol w:w="1440"/>
        <w:gridCol w:w="1320"/>
        <w:gridCol w:w="1440"/>
      </w:tblGrid>
      <w:tr w:rsidR="00D23ADB">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N</w:t>
            </w:r>
          </w:p>
          <w:p w:rsidR="00D23ADB" w:rsidRDefault="00D23AD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w:t>
            </w:r>
            <w:proofErr w:type="gramEnd"/>
            <w:r>
              <w:rPr>
                <w:rFonts w:ascii="Calibri" w:hAnsi="Calibri" w:cs="Calibri"/>
              </w:rPr>
              <w:t>/п</w:t>
            </w:r>
          </w:p>
        </w:tc>
        <w:tc>
          <w:tcPr>
            <w:tcW w:w="2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финансового обеспечения Территориальной программы госгарантий</w:t>
            </w:r>
          </w:p>
        </w:tc>
        <w:tc>
          <w:tcPr>
            <w:tcW w:w="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Номер строки</w:t>
            </w:r>
          </w:p>
        </w:tc>
        <w:tc>
          <w:tcPr>
            <w:tcW w:w="60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28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r>
      <w:tr w:rsidR="00D23ADB">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4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30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Утвержденная стоимость Территориальной программы госгарантий</w:t>
            </w:r>
          </w:p>
        </w:tc>
        <w:tc>
          <w:tcPr>
            <w:tcW w:w="30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Расчетная стоимость Территориальной программы госгарантий</w:t>
            </w:r>
          </w:p>
        </w:tc>
        <w:tc>
          <w:tcPr>
            <w:tcW w:w="28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Расчетная стоимость Территориальной программы госгарантий</w:t>
            </w:r>
          </w:p>
        </w:tc>
        <w:tc>
          <w:tcPr>
            <w:tcW w:w="27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Расчетная стоимость Территориальной программы госгарантий</w:t>
            </w:r>
          </w:p>
        </w:tc>
      </w:tr>
      <w:tr w:rsidR="00D23ADB">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4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всего (млн. руб.)</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на одного жителя (руб.)</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всего (млн. руб.)</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на одного жителя (руб.)</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всего (млн. руб.)</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на одного жителя (руб.)</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всего (млн. руб.)</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на одного жителя (руб.)</w:t>
            </w:r>
          </w:p>
        </w:tc>
      </w:tr>
      <w:tr w:rsidR="00D23AD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D23AD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Стоимость Территориальной программы госгарантий, всего </w:t>
            </w:r>
            <w:r>
              <w:rPr>
                <w:rFonts w:ascii="Calibri" w:hAnsi="Calibri" w:cs="Calibri"/>
              </w:rPr>
              <w:lastRenderedPageBreak/>
              <w:t>(сумма строк 02 + 03)</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60377,1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11563,25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60638,3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11599,10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63856,0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12215,80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69897,4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13379,60</w:t>
            </w:r>
          </w:p>
        </w:tc>
      </w:tr>
      <w:tr w:rsidR="00D23AD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средства краевого бюджета </w:t>
            </w:r>
            <w:hyperlink w:anchor="Par2267" w:history="1">
              <w:r>
                <w:rPr>
                  <w:rFonts w:ascii="Calibri" w:hAnsi="Calibri" w:cs="Calibri"/>
                  <w:color w:val="0000FF"/>
                </w:rPr>
                <w:t>&lt;*&gt;</w:t>
              </w:r>
            </w:hyperlink>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16223,2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3008,52 </w:t>
            </w:r>
            <w:hyperlink w:anchor="Par2268" w:history="1">
              <w:r>
                <w:rPr>
                  <w:rFonts w:ascii="Calibri" w:hAnsi="Calibri" w:cs="Calibri"/>
                  <w:color w:val="0000FF"/>
                </w:rPr>
                <w:t>&lt;**&gt;</w:t>
              </w:r>
            </w:hyperlink>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18002,0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3338,40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18811,9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3488,60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19619,7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3638,40</w:t>
            </w:r>
          </w:p>
        </w:tc>
      </w:tr>
      <w:tr w:rsidR="00D23AD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стоимость Территориальной программы ОМС, всего (сумма </w:t>
            </w:r>
            <w:hyperlink w:anchor="Par2181" w:history="1">
              <w:r>
                <w:rPr>
                  <w:rFonts w:ascii="Calibri" w:hAnsi="Calibri" w:cs="Calibri"/>
                  <w:color w:val="0000FF"/>
                </w:rPr>
                <w:t>строк 04</w:t>
              </w:r>
            </w:hyperlink>
            <w:r>
              <w:rPr>
                <w:rFonts w:ascii="Calibri" w:hAnsi="Calibri" w:cs="Calibri"/>
              </w:rPr>
              <w:t xml:space="preserve"> + </w:t>
            </w:r>
            <w:hyperlink w:anchor="Par2256" w:history="1">
              <w:r>
                <w:rPr>
                  <w:rFonts w:ascii="Calibri" w:hAnsi="Calibri" w:cs="Calibri"/>
                  <w:color w:val="0000FF"/>
                </w:rPr>
                <w:t>10</w:t>
              </w:r>
            </w:hyperlink>
            <w:r>
              <w:rPr>
                <w:rFonts w:ascii="Calibri" w:hAnsi="Calibri" w:cs="Calibri"/>
              </w:rPr>
              <w:t>)</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44153,9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8554,73 </w:t>
            </w:r>
            <w:hyperlink w:anchor="Par2269" w:history="1">
              <w:r>
                <w:rPr>
                  <w:rFonts w:ascii="Calibri" w:hAnsi="Calibri" w:cs="Calibri"/>
                  <w:color w:val="0000FF"/>
                </w:rPr>
                <w:t>&lt;***&gt;</w:t>
              </w:r>
            </w:hyperlink>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42636,3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8260,70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45044,1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8727,20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50277,7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9741,20</w:t>
            </w:r>
          </w:p>
        </w:tc>
      </w:tr>
      <w:tr w:rsidR="00D23AD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Стоимость Территориальной программы ОМС за счет средств ОМС в рамках базовой программы (сумма </w:t>
            </w:r>
            <w:hyperlink w:anchor="Par2192" w:history="1">
              <w:r>
                <w:rPr>
                  <w:rFonts w:ascii="Calibri" w:hAnsi="Calibri" w:cs="Calibri"/>
                  <w:color w:val="0000FF"/>
                </w:rPr>
                <w:t>строк 05</w:t>
              </w:r>
            </w:hyperlink>
            <w:r>
              <w:rPr>
                <w:rFonts w:ascii="Calibri" w:hAnsi="Calibri" w:cs="Calibri"/>
              </w:rPr>
              <w:t xml:space="preserve"> + </w:t>
            </w:r>
            <w:hyperlink w:anchor="Par2214" w:history="1">
              <w:r>
                <w:rPr>
                  <w:rFonts w:ascii="Calibri" w:hAnsi="Calibri" w:cs="Calibri"/>
                  <w:color w:val="0000FF"/>
                </w:rPr>
                <w:t>06</w:t>
              </w:r>
            </w:hyperlink>
            <w:r>
              <w:rPr>
                <w:rFonts w:ascii="Calibri" w:hAnsi="Calibri" w:cs="Calibri"/>
              </w:rPr>
              <w:t xml:space="preserve"> + </w:t>
            </w:r>
            <w:hyperlink w:anchor="Par2245" w:history="1">
              <w:r>
                <w:rPr>
                  <w:rFonts w:ascii="Calibri" w:hAnsi="Calibri" w:cs="Calibri"/>
                  <w:color w:val="0000FF"/>
                </w:rPr>
                <w:t>09</w:t>
              </w:r>
            </w:hyperlink>
            <w:r>
              <w:rPr>
                <w:rFonts w:ascii="Calibri" w:hAnsi="Calibri" w:cs="Calibri"/>
              </w:rPr>
              <w:t>)</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bookmarkStart w:id="94" w:name="Par2181"/>
            <w:bookmarkEnd w:id="94"/>
            <w:r>
              <w:rPr>
                <w:rFonts w:ascii="Calibri" w:hAnsi="Calibri" w:cs="Calibri"/>
              </w:rPr>
              <w:t>04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44153,9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8554,73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42636,3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8260,70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45044,1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8727,20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50277,7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9741,20</w:t>
            </w:r>
          </w:p>
        </w:tc>
      </w:tr>
      <w:tr w:rsidR="00D23ADB">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2.1.1</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субвенции из бюджета ФОМС</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bookmarkStart w:id="95" w:name="Par2192"/>
            <w:bookmarkEnd w:id="95"/>
            <w:r>
              <w:rPr>
                <w:rFonts w:ascii="Calibri" w:hAnsi="Calibri" w:cs="Calibri"/>
              </w:rPr>
              <w:t>05</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42636,3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8260,70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42636,3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8260,70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45044,1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8727,20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50277,7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9741,20</w:t>
            </w:r>
          </w:p>
        </w:tc>
      </w:tr>
      <w:tr w:rsidR="00D23ADB">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в том числе справочно: страховые взносы (платежи) на ОМС неработающего населения в расчете на 1 неработающего застрахованного жителя </w:t>
            </w:r>
            <w:hyperlink w:anchor="Par2270" w:history="1">
              <w:r>
                <w:rPr>
                  <w:rFonts w:ascii="Calibri" w:hAnsi="Calibri" w:cs="Calibri"/>
                  <w:color w:val="0000FF"/>
                </w:rPr>
                <w:t>&lt;****&gt;</w:t>
              </w:r>
            </w:hyperlink>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21071,8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6287,57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21071,8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6287,57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r>
      <w:tr w:rsidR="00D23ADB">
        <w:tc>
          <w:tcPr>
            <w:tcW w:w="9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bookmarkStart w:id="96" w:name="Par2211"/>
            <w:bookmarkEnd w:id="96"/>
            <w:r>
              <w:rPr>
                <w:rFonts w:ascii="Calibri" w:hAnsi="Calibri" w:cs="Calibri"/>
              </w:rPr>
              <w:t>2.1.2</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межбюджетные трансферты краевого </w:t>
            </w:r>
            <w:r>
              <w:rPr>
                <w:rFonts w:ascii="Calibri" w:hAnsi="Calibri" w:cs="Calibri"/>
              </w:rPr>
              <w:lastRenderedPageBreak/>
              <w:t xml:space="preserve">бюджета на финансовое обеспечение Территориальной программы ОМС в части базовой программы ОМС (сумма </w:t>
            </w:r>
            <w:hyperlink w:anchor="Par2224" w:history="1">
              <w:r>
                <w:rPr>
                  <w:rFonts w:ascii="Calibri" w:hAnsi="Calibri" w:cs="Calibri"/>
                  <w:color w:val="0000FF"/>
                </w:rPr>
                <w:t>строк 07</w:t>
              </w:r>
            </w:hyperlink>
            <w:r>
              <w:rPr>
                <w:rFonts w:ascii="Calibri" w:hAnsi="Calibri" w:cs="Calibri"/>
              </w:rPr>
              <w:t xml:space="preserve"> + </w:t>
            </w:r>
            <w:hyperlink w:anchor="Par2234" w:history="1">
              <w:r>
                <w:rPr>
                  <w:rFonts w:ascii="Calibri" w:hAnsi="Calibri" w:cs="Calibri"/>
                  <w:color w:val="0000FF"/>
                </w:rPr>
                <w:t>08</w:t>
              </w:r>
            </w:hyperlink>
            <w:r>
              <w:rPr>
                <w:rFonts w:ascii="Calibri" w:hAnsi="Calibri" w:cs="Calibri"/>
              </w:rPr>
              <w:t>)</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bookmarkStart w:id="97" w:name="Par2214"/>
            <w:bookmarkEnd w:id="97"/>
            <w:r>
              <w:rPr>
                <w:rFonts w:ascii="Calibri" w:hAnsi="Calibri" w:cs="Calibri"/>
              </w:rPr>
              <w:lastRenderedPageBreak/>
              <w:t>06</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r>
      <w:tr w:rsidR="00D23ADB">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на финансовое обеспечение скорой медицинской помощи (за исключением специализированной (санитарно-авиационной) скорой медицинской помощи)</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bookmarkStart w:id="98" w:name="Par2224"/>
            <w:bookmarkEnd w:id="98"/>
            <w:r>
              <w:rPr>
                <w:rFonts w:ascii="Calibri" w:hAnsi="Calibri" w:cs="Calibri"/>
              </w:rPr>
              <w:t>07</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r>
      <w:tr w:rsidR="00D23ADB">
        <w:tc>
          <w:tcPr>
            <w:tcW w:w="9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на финансовое обеспечение расходов, включаемых в структуру тарифа на оплату медицинской помощи</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bookmarkStart w:id="99" w:name="Par2234"/>
            <w:bookmarkEnd w:id="99"/>
            <w:r>
              <w:rPr>
                <w:rFonts w:ascii="Calibri" w:hAnsi="Calibri" w:cs="Calibri"/>
              </w:rPr>
              <w:t>08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r>
      <w:tr w:rsidR="00D23AD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2.1.3</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прочие поступления</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bookmarkStart w:id="100" w:name="Par2245"/>
            <w:bookmarkEnd w:id="100"/>
            <w:r>
              <w:rPr>
                <w:rFonts w:ascii="Calibri" w:hAnsi="Calibri" w:cs="Calibri"/>
              </w:rPr>
              <w:t>09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1517,6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294,03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r>
      <w:tr w:rsidR="00D23ADB">
        <w:tc>
          <w:tcPr>
            <w:tcW w:w="9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2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Межбюджетные трансферты краевого бюджета на финансовое обеспечение дополнительных видов </w:t>
            </w:r>
            <w:r>
              <w:rPr>
                <w:rFonts w:ascii="Calibri" w:hAnsi="Calibri" w:cs="Calibri"/>
              </w:rPr>
              <w:lastRenderedPageBreak/>
              <w:t>и условий оказания медицинской помощи, не установленных базовой программой ОМС</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bookmarkStart w:id="101" w:name="Par2256"/>
            <w:bookmarkEnd w:id="101"/>
            <w:r>
              <w:rPr>
                <w:rFonts w:ascii="Calibri" w:hAnsi="Calibri" w:cs="Calibri"/>
              </w:rPr>
              <w:lastRenderedPageBreak/>
              <w:t>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r>
    </w:tbl>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23ADB" w:rsidRDefault="00D23ADB">
      <w:pPr>
        <w:widowControl w:val="0"/>
        <w:autoSpaceDE w:val="0"/>
        <w:autoSpaceDN w:val="0"/>
        <w:adjustRightInd w:val="0"/>
        <w:spacing w:after="0" w:line="240" w:lineRule="auto"/>
        <w:ind w:firstLine="540"/>
        <w:jc w:val="both"/>
        <w:rPr>
          <w:rFonts w:ascii="Calibri" w:hAnsi="Calibri" w:cs="Calibri"/>
        </w:rPr>
      </w:pPr>
      <w:bookmarkStart w:id="102" w:name="Par2267"/>
      <w:bookmarkEnd w:id="102"/>
      <w:r>
        <w:rPr>
          <w:rFonts w:ascii="Calibri" w:hAnsi="Calibri" w:cs="Calibri"/>
        </w:rPr>
        <w:t xml:space="preserve">&lt;*&gt; Без учета бюджетных ассигнований федерального бюджета на обеспечение необходимыми лекарственными средствами, реализацию национального проекта "Здоровье", целевые программы, а также средств </w:t>
      </w:r>
      <w:hyperlink w:anchor="Par2211" w:history="1">
        <w:r>
          <w:rPr>
            <w:rFonts w:ascii="Calibri" w:hAnsi="Calibri" w:cs="Calibri"/>
            <w:color w:val="0000FF"/>
          </w:rPr>
          <w:t>пункта 2.1.2</w:t>
        </w:r>
      </w:hyperlink>
      <w:r>
        <w:rPr>
          <w:rFonts w:ascii="Calibri" w:hAnsi="Calibri" w:cs="Calibri"/>
        </w:rPr>
        <w:t xml:space="preserve"> по </w:t>
      </w:r>
      <w:hyperlink w:anchor="Par2234" w:history="1">
        <w:r>
          <w:rPr>
            <w:rFonts w:ascii="Calibri" w:hAnsi="Calibri" w:cs="Calibri"/>
            <w:color w:val="0000FF"/>
          </w:rPr>
          <w:t>строке 08</w:t>
        </w:r>
      </w:hyperlink>
      <w:r>
        <w:rPr>
          <w:rFonts w:ascii="Calibri" w:hAnsi="Calibri" w:cs="Calibri"/>
        </w:rPr>
        <w:t>.</w:t>
      </w:r>
    </w:p>
    <w:p w:rsidR="00D23ADB" w:rsidRDefault="00D23ADB">
      <w:pPr>
        <w:widowControl w:val="0"/>
        <w:autoSpaceDE w:val="0"/>
        <w:autoSpaceDN w:val="0"/>
        <w:adjustRightInd w:val="0"/>
        <w:spacing w:after="0" w:line="240" w:lineRule="auto"/>
        <w:ind w:firstLine="540"/>
        <w:jc w:val="both"/>
        <w:rPr>
          <w:rFonts w:ascii="Calibri" w:hAnsi="Calibri" w:cs="Calibri"/>
        </w:rPr>
      </w:pPr>
      <w:bookmarkStart w:id="103" w:name="Par2268"/>
      <w:bookmarkEnd w:id="103"/>
      <w:r>
        <w:rPr>
          <w:rFonts w:ascii="Calibri" w:hAnsi="Calibri" w:cs="Calibri"/>
        </w:rPr>
        <w:t>&lt;**&gt; Прогнозная численность населения Краснодарского края на 1 января 2015 года - 5392400 человек.</w:t>
      </w:r>
    </w:p>
    <w:p w:rsidR="00D23ADB" w:rsidRDefault="00D23ADB">
      <w:pPr>
        <w:widowControl w:val="0"/>
        <w:autoSpaceDE w:val="0"/>
        <w:autoSpaceDN w:val="0"/>
        <w:adjustRightInd w:val="0"/>
        <w:spacing w:after="0" w:line="240" w:lineRule="auto"/>
        <w:ind w:firstLine="540"/>
        <w:jc w:val="both"/>
        <w:rPr>
          <w:rFonts w:ascii="Calibri" w:hAnsi="Calibri" w:cs="Calibri"/>
        </w:rPr>
      </w:pPr>
      <w:bookmarkStart w:id="104" w:name="Par2269"/>
      <w:bookmarkEnd w:id="104"/>
      <w:r>
        <w:rPr>
          <w:rFonts w:ascii="Calibri" w:hAnsi="Calibri" w:cs="Calibri"/>
        </w:rPr>
        <w:t>&lt;***&gt; Численность застрахованного населения Краснодарского края на 1 апреля 2014 года - 5161343 человека.</w:t>
      </w:r>
    </w:p>
    <w:p w:rsidR="00D23ADB" w:rsidRDefault="00D23ADB">
      <w:pPr>
        <w:widowControl w:val="0"/>
        <w:autoSpaceDE w:val="0"/>
        <w:autoSpaceDN w:val="0"/>
        <w:adjustRightInd w:val="0"/>
        <w:spacing w:after="0" w:line="240" w:lineRule="auto"/>
        <w:ind w:firstLine="540"/>
        <w:jc w:val="both"/>
        <w:rPr>
          <w:rFonts w:ascii="Calibri" w:hAnsi="Calibri" w:cs="Calibri"/>
        </w:rPr>
      </w:pPr>
      <w:bookmarkStart w:id="105" w:name="Par2270"/>
      <w:bookmarkEnd w:id="105"/>
      <w:r>
        <w:rPr>
          <w:rFonts w:ascii="Calibri" w:hAnsi="Calibri" w:cs="Calibri"/>
        </w:rPr>
        <w:t>&lt;****&gt; Численность неработающего застрахованного населения Краснодарского края на 1 апреля 2014 года - 3351339 человек.</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right"/>
        <w:outlineLvl w:val="1"/>
        <w:rPr>
          <w:rFonts w:ascii="Calibri" w:hAnsi="Calibri" w:cs="Calibri"/>
        </w:rPr>
      </w:pPr>
      <w:bookmarkStart w:id="106" w:name="Par2272"/>
      <w:bookmarkEnd w:id="106"/>
      <w:r>
        <w:rPr>
          <w:rFonts w:ascii="Calibri" w:hAnsi="Calibri" w:cs="Calibri"/>
        </w:rPr>
        <w:t>Таблица 2</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Утвержденная стоимость Территориальной программы госгарантий</w:t>
      </w:r>
    </w:p>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по условиям ее предоставления на 2015 год</w:t>
      </w:r>
    </w:p>
    <w:p w:rsidR="00D23ADB" w:rsidRDefault="00D23AD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80"/>
        <w:gridCol w:w="2640"/>
        <w:gridCol w:w="840"/>
        <w:gridCol w:w="1565"/>
        <w:gridCol w:w="1205"/>
        <w:gridCol w:w="1560"/>
        <w:gridCol w:w="1445"/>
        <w:gridCol w:w="1461"/>
        <w:gridCol w:w="1465"/>
        <w:gridCol w:w="1560"/>
        <w:gridCol w:w="1200"/>
      </w:tblGrid>
      <w:tr w:rsidR="00D23ADB">
        <w:tc>
          <w:tcPr>
            <w:tcW w:w="7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N</w:t>
            </w:r>
          </w:p>
          <w:p w:rsidR="00D23ADB" w:rsidRDefault="00D23AD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w:t>
            </w:r>
            <w:proofErr w:type="gramEnd"/>
            <w:r>
              <w:rPr>
                <w:rFonts w:ascii="Calibri" w:hAnsi="Calibri" w:cs="Calibri"/>
              </w:rPr>
              <w:t>/п</w:t>
            </w:r>
          </w:p>
        </w:tc>
        <w:tc>
          <w:tcPr>
            <w:tcW w:w="26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Медицинская помощь по источникам финансового обеспечения и условиям предоставления</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Номер строки</w:t>
            </w:r>
          </w:p>
        </w:tc>
        <w:tc>
          <w:tcPr>
            <w:tcW w:w="15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2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Средний территориальный норматив объемов медицинской помощи на одного жителя</w:t>
            </w:r>
          </w:p>
        </w:tc>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Средний территориальный норматив финансовых затрат на единицу объема медицинской помощи</w:t>
            </w:r>
          </w:p>
        </w:tc>
        <w:tc>
          <w:tcPr>
            <w:tcW w:w="290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Средний подушевой норматив финансирования Территориальной программы госгарантий</w:t>
            </w:r>
          </w:p>
        </w:tc>
        <w:tc>
          <w:tcPr>
            <w:tcW w:w="422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Стоимость Территориальной программы госгарантий по источникам ее финансового обеспечения</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15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12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90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рублей</w:t>
            </w:r>
          </w:p>
        </w:tc>
        <w:tc>
          <w:tcPr>
            <w:tcW w:w="30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млн. рублей</w:t>
            </w:r>
          </w:p>
        </w:tc>
        <w:tc>
          <w:tcPr>
            <w:tcW w:w="12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в процентах к итогу</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15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12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w:t>
            </w:r>
            <w:proofErr w:type="gramStart"/>
            <w:r>
              <w:rPr>
                <w:rFonts w:ascii="Calibri" w:hAnsi="Calibri" w:cs="Calibri"/>
              </w:rPr>
              <w:t>дств кр</w:t>
            </w:r>
            <w:proofErr w:type="gramEnd"/>
            <w:r>
              <w:rPr>
                <w:rFonts w:ascii="Calibri" w:hAnsi="Calibri" w:cs="Calibri"/>
              </w:rPr>
              <w:t>аевого бюджета</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средств ОМС</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средства краевого бюджета</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средства ОМС</w:t>
            </w:r>
          </w:p>
        </w:tc>
        <w:tc>
          <w:tcPr>
            <w:tcW w:w="12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Медицинская помощь, </w:t>
            </w:r>
            <w:r>
              <w:rPr>
                <w:rFonts w:ascii="Calibri" w:hAnsi="Calibri" w:cs="Calibri"/>
              </w:rPr>
              <w:lastRenderedPageBreak/>
              <w:t>предоставляемая за счет краевого бюджета</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bookmarkStart w:id="107" w:name="Par2306"/>
            <w:bookmarkEnd w:id="107"/>
            <w:r>
              <w:rPr>
                <w:rFonts w:ascii="Calibri" w:hAnsi="Calibri" w:cs="Calibri"/>
              </w:rPr>
              <w:lastRenderedPageBreak/>
              <w:t>01</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3008,52</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16223,2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26,9</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в том числе </w:t>
            </w:r>
            <w:hyperlink w:anchor="Par2789" w:history="1">
              <w:r>
                <w:rPr>
                  <w:rFonts w:ascii="Calibri" w:hAnsi="Calibri" w:cs="Calibri"/>
                  <w:color w:val="0000FF"/>
                </w:rPr>
                <w:t>&lt;*&gt;</w:t>
              </w:r>
            </w:hyperlink>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скорая медицинская помощь</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0,014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8560,61</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116,65</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629,0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при заболеваниях, не включенных в Территориальную программу ОМС:</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2000,81</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10789,1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амбулаторная помощь:</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04</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с профилактической целью</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0,600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371,70</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223,02</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1202,6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неотложная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06</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связи с заболеванием</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обращение</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0,200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1078,00</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215,60</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1162,6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стационарная помощь:</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08</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0,021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63743,80</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1338,62</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7218,3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1 уровень</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08.1</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27345,71</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191,42</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1032,2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2 уровень</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08.2</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0,014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81942,86</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1147,20</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6186,1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3 уровень</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08.3</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w:t>
            </w:r>
            <w:r>
              <w:rPr>
                <w:rFonts w:ascii="Calibri" w:hAnsi="Calibri" w:cs="Calibri"/>
              </w:rPr>
              <w:lastRenderedPageBreak/>
              <w:t>и</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дневных стационарах</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пациенто-день</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0,115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577,60</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66,42</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358,2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паллиативная помощь</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0,092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1708,20</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157,15</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847,4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прочие виды медицинских и иных услуг</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662,67</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3573,5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при заболеваниях, включенных в Территориальную программу ОМС, гражданам Российской Федерации, не идентифицированным и не застрахованным в системе ОМС</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80,03</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431,6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специализированная высокотехнологичная медицинская помощь, оказываемая в медицинских организациях, подведомственных министерству здравоохранения Краснодарского края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bookmarkStart w:id="108" w:name="Par2472"/>
            <w:bookmarkEnd w:id="108"/>
            <w:r>
              <w:rPr>
                <w:rFonts w:ascii="Calibri" w:hAnsi="Calibri" w:cs="Calibri"/>
              </w:rPr>
              <w:t>13</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148,36</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Средства краевого бюджета на содержание медицинских организаций, работающих в системе ОМС </w:t>
            </w:r>
            <w:hyperlink w:anchor="Par2790" w:history="1">
              <w:r>
                <w:rPr>
                  <w:rFonts w:ascii="Calibri" w:hAnsi="Calibri" w:cs="Calibri"/>
                  <w:color w:val="0000FF"/>
                </w:rPr>
                <w:t>&lt;**&gt;</w:t>
              </w:r>
            </w:hyperlink>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скорая медицинская помощь</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амбулаторная помощь:</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с профилактической целью</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неотложная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связи с заболеванием</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обращение</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стационарная помощь</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медицинская помощь в дневных стационарах</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пациенто-день</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Медицинская помощь в рамках Территориальной программы ОМС за счет средств системы ОМС:</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bookmarkStart w:id="109" w:name="Par2564"/>
            <w:bookmarkEnd w:id="109"/>
            <w:r>
              <w:rPr>
                <w:rFonts w:ascii="Calibri" w:hAnsi="Calibri" w:cs="Calibri"/>
              </w:rPr>
              <w:t>22</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8554,73</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44153,9</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73,1</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скорая медицинская помощь</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0,318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1883,91</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599,08</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3092,1</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амбулаторная помощь:</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с профилактической целью</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2,300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351,00</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807,30</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4166,8</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неотложная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0,500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449,30</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224,65</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1159,5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связи с заболеванием</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обращение</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1,950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983,40</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1917,63</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9897,5</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стационарная помощь:</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bookmarkStart w:id="110" w:name="Par2624"/>
            <w:bookmarkEnd w:id="110"/>
            <w:r>
              <w:rPr>
                <w:rFonts w:ascii="Calibri" w:hAnsi="Calibri" w:cs="Calibri"/>
              </w:rPr>
              <w:t>28</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0,172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23155,63</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3982,77</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20556,4</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1 уровень</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28.1</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0,071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10089,45</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716,35</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3697,3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2 уровень</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28.2</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0,053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23124,57</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1225,60</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6325,8</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3 уровень</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28.3</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0,048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42516,98</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2040,82</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10533,3</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в том числе (из </w:t>
            </w:r>
            <w:hyperlink w:anchor="Par2624" w:history="1">
              <w:r>
                <w:rPr>
                  <w:rFonts w:ascii="Calibri" w:hAnsi="Calibri" w:cs="Calibri"/>
                  <w:color w:val="0000FF"/>
                </w:rPr>
                <w:t>строки 28</w:t>
              </w:r>
            </w:hyperlink>
            <w:r>
              <w:rPr>
                <w:rFonts w:ascii="Calibri" w:hAnsi="Calibri" w:cs="Calibri"/>
              </w:rPr>
              <w:t>) медицинская реабилитация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0,033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1539,30</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50,80</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262,2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дневных стационарах</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bookmarkStart w:id="111" w:name="Par2674"/>
            <w:bookmarkEnd w:id="111"/>
            <w:r>
              <w:rPr>
                <w:rFonts w:ascii="Calibri" w:hAnsi="Calibri" w:cs="Calibri"/>
              </w:rPr>
              <w:t>30</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пациенто-день</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0,673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1306,90</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879,54</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4539,6</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в том числе (из </w:t>
            </w:r>
            <w:hyperlink w:anchor="Par2674" w:history="1">
              <w:r>
                <w:rPr>
                  <w:rFonts w:ascii="Calibri" w:hAnsi="Calibri" w:cs="Calibri"/>
                  <w:color w:val="0000FF"/>
                </w:rPr>
                <w:t>строки 30</w:t>
              </w:r>
            </w:hyperlink>
            <w:r>
              <w:rPr>
                <w:rFonts w:ascii="Calibri" w:hAnsi="Calibri" w:cs="Calibri"/>
              </w:rPr>
              <w:t>) вспомогательные репродуктивные технологии (экстракорпоральное оплодотворение)</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применения</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119964,10</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18,59</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96,0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затраты на АУП ТФОМС</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70,87</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365,8</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затраты на АУП страховых медицинских организаций</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72,89</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376,2</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7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Медицинская помощь по видам и заболеваниям сверх базовой программы ОМС:</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скорая медицинская помощь</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амбулаторная помощь</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стационарная помощь</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дневных стационарах</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пациенто-день</w:t>
            </w: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0,0</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23ADB">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2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Итого</w:t>
            </w:r>
          </w:p>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(сумма строк </w:t>
            </w:r>
            <w:hyperlink w:anchor="Par2306" w:history="1">
              <w:r>
                <w:rPr>
                  <w:rFonts w:ascii="Calibri" w:hAnsi="Calibri" w:cs="Calibri"/>
                  <w:color w:val="0000FF"/>
                </w:rPr>
                <w:t>01</w:t>
              </w:r>
            </w:hyperlink>
            <w:r>
              <w:rPr>
                <w:rFonts w:ascii="Calibri" w:hAnsi="Calibri" w:cs="Calibri"/>
              </w:rPr>
              <w:t xml:space="preserve"> + </w:t>
            </w:r>
            <w:hyperlink w:anchor="Par2472" w:history="1">
              <w:r>
                <w:rPr>
                  <w:rFonts w:ascii="Calibri" w:hAnsi="Calibri" w:cs="Calibri"/>
                  <w:color w:val="0000FF"/>
                </w:rPr>
                <w:t>13</w:t>
              </w:r>
            </w:hyperlink>
            <w:r>
              <w:rPr>
                <w:rFonts w:ascii="Calibri" w:hAnsi="Calibri" w:cs="Calibri"/>
              </w:rPr>
              <w:t xml:space="preserve"> + </w:t>
            </w:r>
            <w:hyperlink w:anchor="Par2564" w:history="1">
              <w:r>
                <w:rPr>
                  <w:rFonts w:ascii="Calibri" w:hAnsi="Calibri" w:cs="Calibri"/>
                  <w:color w:val="0000FF"/>
                </w:rPr>
                <w:t>22</w:t>
              </w:r>
            </w:hyperlink>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2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4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3008,52</w:t>
            </w:r>
          </w:p>
        </w:tc>
        <w:tc>
          <w:tcPr>
            <w:tcW w:w="1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8554,73</w:t>
            </w:r>
          </w:p>
        </w:tc>
        <w:tc>
          <w:tcPr>
            <w:tcW w:w="14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16223,2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44153,9</w:t>
            </w:r>
          </w:p>
        </w:tc>
        <w:tc>
          <w:tcPr>
            <w:tcW w:w="1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bl>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23ADB" w:rsidRDefault="00D23ADB">
      <w:pPr>
        <w:widowControl w:val="0"/>
        <w:autoSpaceDE w:val="0"/>
        <w:autoSpaceDN w:val="0"/>
        <w:adjustRightInd w:val="0"/>
        <w:spacing w:after="0" w:line="240" w:lineRule="auto"/>
        <w:ind w:firstLine="540"/>
        <w:jc w:val="both"/>
        <w:rPr>
          <w:rFonts w:ascii="Calibri" w:hAnsi="Calibri" w:cs="Calibri"/>
        </w:rPr>
      </w:pPr>
      <w:bookmarkStart w:id="112" w:name="Par2789"/>
      <w:bookmarkEnd w:id="112"/>
      <w:r>
        <w:rPr>
          <w:rFonts w:ascii="Calibri" w:hAnsi="Calibri" w:cs="Calibri"/>
        </w:rPr>
        <w:t>&lt;*&gt; Без учета финансовых сре</w:t>
      </w:r>
      <w:proofErr w:type="gramStart"/>
      <w:r>
        <w:rPr>
          <w:rFonts w:ascii="Calibri" w:hAnsi="Calibri" w:cs="Calibri"/>
        </w:rPr>
        <w:t>дств кр</w:t>
      </w:r>
      <w:proofErr w:type="gramEnd"/>
      <w:r>
        <w:rPr>
          <w:rFonts w:ascii="Calibri" w:hAnsi="Calibri" w:cs="Calibri"/>
        </w:rPr>
        <w:t>аевого бюджета на содержание медицинских организаций, работающих в системе ОМС (затраты, не вошедшие в тариф).</w:t>
      </w:r>
    </w:p>
    <w:p w:rsidR="00D23ADB" w:rsidRDefault="00D23ADB">
      <w:pPr>
        <w:widowControl w:val="0"/>
        <w:autoSpaceDE w:val="0"/>
        <w:autoSpaceDN w:val="0"/>
        <w:adjustRightInd w:val="0"/>
        <w:spacing w:after="0" w:line="240" w:lineRule="auto"/>
        <w:ind w:firstLine="540"/>
        <w:jc w:val="both"/>
        <w:rPr>
          <w:rFonts w:ascii="Calibri" w:hAnsi="Calibri" w:cs="Calibri"/>
        </w:rPr>
      </w:pPr>
      <w:bookmarkStart w:id="113" w:name="Par2790"/>
      <w:bookmarkEnd w:id="113"/>
      <w:r>
        <w:rPr>
          <w:rFonts w:ascii="Calibri" w:hAnsi="Calibri" w:cs="Calibri"/>
        </w:rPr>
        <w:t>&lt;**&gt; Средства краевого бюджета на содержание медицинских организаций, работающих в системе ОМС, сверх уплачиваемых страховых взносов на неработающее население и передаваемые в бюджет ТФОМС Краснодарского края в виде межбюджетных трансфертов.</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Дефицит Территориальной программы госгарантий относительно расчетной потребности в финансовых средствах, необходимой для финансового обеспечения Территориальной программы госгарантий, исходя из федерального среднего подушевого норматива (11599,10 рубля) составляет 261,2 млн. рублей.</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right"/>
        <w:outlineLvl w:val="1"/>
        <w:rPr>
          <w:rFonts w:ascii="Calibri" w:hAnsi="Calibri" w:cs="Calibri"/>
        </w:rPr>
      </w:pPr>
      <w:bookmarkStart w:id="114" w:name="Par2794"/>
      <w:bookmarkEnd w:id="114"/>
      <w:r>
        <w:rPr>
          <w:rFonts w:ascii="Calibri" w:hAnsi="Calibri" w:cs="Calibri"/>
        </w:rPr>
        <w:t>Таблица 3</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Государственное (муниципальное) задание </w:t>
      </w:r>
      <w:proofErr w:type="gramStart"/>
      <w:r>
        <w:rPr>
          <w:rFonts w:ascii="Calibri" w:hAnsi="Calibri" w:cs="Calibri"/>
        </w:rPr>
        <w:t>медицинским</w:t>
      </w:r>
      <w:proofErr w:type="gramEnd"/>
    </w:p>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 участвующим в реализации Территориальной</w:t>
      </w:r>
    </w:p>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госгарантий, на 2015 год</w:t>
      </w:r>
    </w:p>
    <w:p w:rsidR="00D23ADB" w:rsidRDefault="00D23ADB">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2760"/>
        <w:gridCol w:w="1680"/>
        <w:gridCol w:w="1560"/>
        <w:gridCol w:w="1440"/>
        <w:gridCol w:w="1560"/>
      </w:tblGrid>
      <w:tr w:rsidR="00D23ADB">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w:t>
            </w:r>
          </w:p>
          <w:p w:rsidR="00D23ADB" w:rsidRDefault="00D23AD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w:t>
            </w:r>
            <w:proofErr w:type="gramEnd"/>
            <w:r>
              <w:rPr>
                <w:rFonts w:ascii="Calibri" w:hAnsi="Calibri" w:cs="Calibri"/>
              </w:rPr>
              <w:t>/п</w:t>
            </w:r>
          </w:p>
        </w:tc>
        <w:tc>
          <w:tcPr>
            <w:tcW w:w="27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Медицинская помощь по условиям предоставления</w:t>
            </w:r>
          </w:p>
        </w:tc>
        <w:tc>
          <w:tcPr>
            <w:tcW w:w="1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Объем медицинских услуг</w:t>
            </w:r>
          </w:p>
        </w:tc>
        <w:tc>
          <w:tcPr>
            <w:tcW w:w="30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D23ADB">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1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ind w:firstLine="540"/>
              <w:jc w:val="both"/>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w:t>
            </w:r>
            <w:proofErr w:type="gramStart"/>
            <w:r>
              <w:rPr>
                <w:rFonts w:ascii="Calibri" w:hAnsi="Calibri" w:cs="Calibri"/>
              </w:rPr>
              <w:t>дств кр</w:t>
            </w:r>
            <w:proofErr w:type="gramEnd"/>
            <w:r>
              <w:rPr>
                <w:rFonts w:ascii="Calibri" w:hAnsi="Calibri" w:cs="Calibri"/>
              </w:rPr>
              <w:t xml:space="preserve">аевого бюджета </w:t>
            </w:r>
            <w:hyperlink w:anchor="Par2891" w:history="1">
              <w:r>
                <w:rPr>
                  <w:rFonts w:ascii="Calibri" w:hAnsi="Calibri" w:cs="Calibri"/>
                  <w:color w:val="0000FF"/>
                </w:rPr>
                <w:t>&lt;*&gt;</w:t>
              </w:r>
            </w:hyperlink>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 счет средств ОМС </w:t>
            </w:r>
            <w:hyperlink w:anchor="Par2892" w:history="1">
              <w:r>
                <w:rPr>
                  <w:rFonts w:ascii="Calibri" w:hAnsi="Calibri" w:cs="Calibri"/>
                  <w:color w:val="0000FF"/>
                </w:rPr>
                <w:t>&lt;**&gt;</w:t>
              </w:r>
            </w:hyperlink>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Скорая медицинская помощь</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вызов</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1714783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73476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1641307</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Амбулаторная помощь:</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с профилактической целью</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15106529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3235440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11871089</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неотложная</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посещение</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2580672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2580672</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связи с заболеванием</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обращение</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11143099</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1078480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10064619</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Стационарная помощь, всего:</w:t>
            </w:r>
          </w:p>
        </w:tc>
        <w:tc>
          <w:tcPr>
            <w:tcW w:w="1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случай госпитализации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1000991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113240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887751</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1 уровень</w:t>
            </w:r>
          </w:p>
        </w:tc>
        <w:tc>
          <w:tcPr>
            <w:tcW w:w="1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405521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37143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368378</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2 уровень</w:t>
            </w:r>
          </w:p>
        </w:tc>
        <w:tc>
          <w:tcPr>
            <w:tcW w:w="1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351108</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76097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275011</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3 уровень</w:t>
            </w:r>
          </w:p>
        </w:tc>
        <w:tc>
          <w:tcPr>
            <w:tcW w:w="1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244362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244362</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том числе медицинская реабилитация</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170324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170324</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В дневных стационарах</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пациенто-день</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4093710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620126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3473584</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Паллиативная помощь</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койко-день</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496101</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496101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D23ADB">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rPr>
                <w:rFonts w:ascii="Calibri" w:hAnsi="Calibri" w:cs="Calibri"/>
              </w:rPr>
            </w:pPr>
            <w:r>
              <w:rPr>
                <w:rFonts w:ascii="Calibri" w:hAnsi="Calibri" w:cs="Calibri"/>
              </w:rPr>
              <w:t xml:space="preserve">Вспомогательные </w:t>
            </w:r>
            <w:r>
              <w:rPr>
                <w:rFonts w:ascii="Calibri" w:hAnsi="Calibri" w:cs="Calibri"/>
              </w:rPr>
              <w:lastRenderedPageBreak/>
              <w:t>репродуктивные технологии (экстракорпоральное оплодотворение)</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случай </w:t>
            </w:r>
            <w:r>
              <w:rPr>
                <w:rFonts w:ascii="Calibri" w:hAnsi="Calibri" w:cs="Calibri"/>
              </w:rPr>
              <w:lastRenderedPageBreak/>
              <w:t>применения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800</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3ADB" w:rsidRDefault="00D23ADB">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r>
    </w:tbl>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23ADB" w:rsidRDefault="00D23ADB">
      <w:pPr>
        <w:widowControl w:val="0"/>
        <w:autoSpaceDE w:val="0"/>
        <w:autoSpaceDN w:val="0"/>
        <w:adjustRightInd w:val="0"/>
        <w:spacing w:after="0" w:line="240" w:lineRule="auto"/>
        <w:ind w:firstLine="540"/>
        <w:jc w:val="both"/>
        <w:rPr>
          <w:rFonts w:ascii="Calibri" w:hAnsi="Calibri" w:cs="Calibri"/>
        </w:rPr>
      </w:pPr>
      <w:bookmarkStart w:id="115" w:name="Par2891"/>
      <w:bookmarkEnd w:id="115"/>
      <w:proofErr w:type="gramStart"/>
      <w:r>
        <w:rPr>
          <w:rFonts w:ascii="Calibri" w:hAnsi="Calibri" w:cs="Calibri"/>
        </w:rPr>
        <w:t>&lt;*&gt; Государственное задание на оказание государственных услуг государственными учреждениями здравоохранения Краснодарского края, финансовое обеспечение которого осуществляется за счет средств бюджетных ассигнований краевого бюджета Краснодарского края, и муниципальное задание на оказание муниципальных услуг муниципальными учреждениями, финансируемыми за счет субвенций краевого бюджета местным бюджетам муниципальных районов (городских округов) Краснодарского края, формируется в порядке, установленном нормативными правовыми актами Краснодарского края.</w:t>
      </w:r>
      <w:proofErr w:type="gramEnd"/>
    </w:p>
    <w:p w:rsidR="00D23ADB" w:rsidRDefault="00D23ADB">
      <w:pPr>
        <w:widowControl w:val="0"/>
        <w:autoSpaceDE w:val="0"/>
        <w:autoSpaceDN w:val="0"/>
        <w:adjustRightInd w:val="0"/>
        <w:spacing w:after="0" w:line="240" w:lineRule="auto"/>
        <w:ind w:firstLine="540"/>
        <w:jc w:val="both"/>
        <w:rPr>
          <w:rFonts w:ascii="Calibri" w:hAnsi="Calibri" w:cs="Calibri"/>
        </w:rPr>
      </w:pPr>
      <w:bookmarkStart w:id="116" w:name="Par2892"/>
      <w:bookmarkEnd w:id="116"/>
      <w:r>
        <w:rPr>
          <w:rFonts w:ascii="Calibri" w:hAnsi="Calibri" w:cs="Calibri"/>
        </w:rPr>
        <w:t>&lt;**&gt; Объемы медицинской помощи, установленные в Территориальной программе ОМС, распределяются между медицинскими организациями и корректируются комиссией по разработке Территориальной программы ОМС в соответствии с законодательством.</w:t>
      </w: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autoSpaceDE w:val="0"/>
        <w:autoSpaceDN w:val="0"/>
        <w:adjustRightInd w:val="0"/>
        <w:spacing w:after="0" w:line="240" w:lineRule="auto"/>
        <w:ind w:firstLine="540"/>
        <w:jc w:val="both"/>
        <w:rPr>
          <w:rFonts w:ascii="Calibri" w:hAnsi="Calibri" w:cs="Calibri"/>
        </w:rPr>
      </w:pPr>
    </w:p>
    <w:p w:rsidR="00D23ADB" w:rsidRDefault="00D23AD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C55215" w:rsidRDefault="00D23ADB">
      <w:bookmarkStart w:id="117" w:name="_GoBack"/>
      <w:bookmarkEnd w:id="117"/>
    </w:p>
    <w:sectPr w:rsidR="00C55215">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ADB"/>
    <w:rsid w:val="0072092C"/>
    <w:rsid w:val="00C66D42"/>
    <w:rsid w:val="00D23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AD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23A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23AD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23ADB"/>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AD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23A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23AD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23AD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62259ABDB2546585C7150F0669D7DEF5A13213FE9FB02230A0DE8EDDE66E53383BB30B997CF1A1j13EF" TargetMode="External"/><Relationship Id="rId13" Type="http://schemas.openxmlformats.org/officeDocument/2006/relationships/hyperlink" Target="consultantplus://offline/ref=A662259ABDB2546585C7150F0669D7DEF5A53316F49BB02230A0DE8EDDjE36F" TargetMode="External"/><Relationship Id="rId18" Type="http://schemas.openxmlformats.org/officeDocument/2006/relationships/hyperlink" Target="consultantplus://offline/ref=A662259ABDB2546585C7150F0669D7DEF7A33614F591ED2838F9D28CDAE931443F72BF0A997DF1jA3FF" TargetMode="External"/><Relationship Id="rId26" Type="http://schemas.openxmlformats.org/officeDocument/2006/relationships/hyperlink" Target="consultantplus://offline/ref=A662259ABDB2546585C7150F0669D7DEF5A13212FE98B02230A0DE8EDDE66E53383BB30B997DF2A0j13CF" TargetMode="External"/><Relationship Id="rId3" Type="http://schemas.openxmlformats.org/officeDocument/2006/relationships/settings" Target="settings.xml"/><Relationship Id="rId21" Type="http://schemas.openxmlformats.org/officeDocument/2006/relationships/hyperlink" Target="consultantplus://offline/ref=A662259ABDB2546585C7150F0669D7DEF5A33B11F79FB02230A0DE8EDDjE36F" TargetMode="External"/><Relationship Id="rId7" Type="http://schemas.openxmlformats.org/officeDocument/2006/relationships/hyperlink" Target="consultantplus://offline/ref=A662259ABDB2546585C7150F0669D7DEF5A13213FE9FB02230A0DE8EDDE66E53383BB30B997DF0AAj139F" TargetMode="External"/><Relationship Id="rId12" Type="http://schemas.openxmlformats.org/officeDocument/2006/relationships/hyperlink" Target="consultantplus://offline/ref=A662259ABDB2546585C7150F0669D7DEF5A13212FE98B02230A0DE8EDDE66E53383BB30B997DF0AEj139F" TargetMode="External"/><Relationship Id="rId17" Type="http://schemas.openxmlformats.org/officeDocument/2006/relationships/hyperlink" Target="consultantplus://offline/ref=A662259ABDB2546585C7150F0669D7DEF5A23316F69DB02230A0DE8EDDjE36F" TargetMode="External"/><Relationship Id="rId25" Type="http://schemas.openxmlformats.org/officeDocument/2006/relationships/hyperlink" Target="consultantplus://offline/ref=A662259ABDB2546585C7150F0669D7DEF5A13212FE98B02230A0DE8EDDE66E53383BB30B997DF7AAj13FF" TargetMode="External"/><Relationship Id="rId2" Type="http://schemas.microsoft.com/office/2007/relationships/stylesWithEffects" Target="stylesWithEffects.xml"/><Relationship Id="rId16" Type="http://schemas.openxmlformats.org/officeDocument/2006/relationships/hyperlink" Target="consultantplus://offline/ref=A662259ABDB2546585C7150F0669D7DEF5A13111F092B02230A0DE8EDDjE36F" TargetMode="External"/><Relationship Id="rId20" Type="http://schemas.openxmlformats.org/officeDocument/2006/relationships/hyperlink" Target="consultantplus://offline/ref=A662259ABDB2546585C7150F0669D7DEF5A23217F49AB02230A0DE8EDDjE36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662259ABDB2546585C7150F0669D7DEF5A13213FE9FB02230A0DE8EDDE66E53383BB30B997DF0AAj139F" TargetMode="External"/><Relationship Id="rId11" Type="http://schemas.openxmlformats.org/officeDocument/2006/relationships/hyperlink" Target="consultantplus://offline/ref=A662259ABDB2546585C7150F0669D7DEF5A13212FE98B02230A0DE8EDDE66E53383BB30B997DF5ACj13FF" TargetMode="External"/><Relationship Id="rId24" Type="http://schemas.openxmlformats.org/officeDocument/2006/relationships/hyperlink" Target="consultantplus://offline/ref=A662259ABDB2546585C7150F0669D7DEF5A13212FE98B02230A0DE8EDDE66E53383BB30B997DF2AEj13D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662259ABDB2546585C7150F0669D7DEF5A13111F59DB02230A0DE8EDDjE36F" TargetMode="External"/><Relationship Id="rId23" Type="http://schemas.openxmlformats.org/officeDocument/2006/relationships/hyperlink" Target="consultantplus://offline/ref=A662259ABDB2546585C7150F0669D7DEF5A23B11F19EB02230A0DE8EDDjE36F" TargetMode="External"/><Relationship Id="rId28" Type="http://schemas.openxmlformats.org/officeDocument/2006/relationships/fontTable" Target="fontTable.xml"/><Relationship Id="rId10" Type="http://schemas.openxmlformats.org/officeDocument/2006/relationships/hyperlink" Target="consultantplus://offline/ref=A662259ABDB2546585C7150F0669D7DEF5A13213F398B02230A0DE8EDDjE36F" TargetMode="External"/><Relationship Id="rId19" Type="http://schemas.openxmlformats.org/officeDocument/2006/relationships/hyperlink" Target="consultantplus://offline/ref=A662259ABDB2546585C7150F0669D7DEF7A33614F591ED2838F9D28CDAE931443F72BF0A997AF2jA31F" TargetMode="External"/><Relationship Id="rId4" Type="http://schemas.openxmlformats.org/officeDocument/2006/relationships/webSettings" Target="webSettings.xml"/><Relationship Id="rId9" Type="http://schemas.openxmlformats.org/officeDocument/2006/relationships/hyperlink" Target="consultantplus://offline/ref=A662259ABDB2546585C7150F0669D7DEF5A13213FE9FB02230A0DE8EDDE66E53383BB30B997CF1A1j13EF" TargetMode="External"/><Relationship Id="rId14" Type="http://schemas.openxmlformats.org/officeDocument/2006/relationships/hyperlink" Target="consultantplus://offline/ref=A662259ABDB2546585C7150F0669D7DEF5A0361DFE9AB02230A0DE8EDDjE36F" TargetMode="External"/><Relationship Id="rId22" Type="http://schemas.openxmlformats.org/officeDocument/2006/relationships/hyperlink" Target="consultantplus://offline/ref=A662259ABDB2546585C7150F0669D7DEF5A23B11F19EB02230A0DE8EDDjE36F" TargetMode="External"/><Relationship Id="rId27" Type="http://schemas.openxmlformats.org/officeDocument/2006/relationships/hyperlink" Target="consultantplus://offline/ref=A662259ABDB2546585C7150F0669D7DEF5A43414F49BB02230A0DE8EDDE66E53383BB30B997DF2ACj13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16074</Words>
  <Characters>91628</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PS_ADM</dc:creator>
  <cp:lastModifiedBy>PS_ADM</cp:lastModifiedBy>
  <cp:revision>1</cp:revision>
  <dcterms:created xsi:type="dcterms:W3CDTF">2015-01-12T05:55:00Z</dcterms:created>
  <dcterms:modified xsi:type="dcterms:W3CDTF">2015-01-12T05:56:00Z</dcterms:modified>
</cp:coreProperties>
</file>